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AB54D" w14:textId="77777777" w:rsidR="003A3C84" w:rsidRDefault="00D01537" w:rsidP="00B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Чек-лист</w:t>
      </w:r>
      <w:r w:rsidRPr="00F17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1A148D" w14:textId="77777777" w:rsidR="00F537A8" w:rsidRDefault="00D01537" w:rsidP="003A3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8D">
        <w:rPr>
          <w:rFonts w:ascii="Times New Roman" w:hAnsi="Times New Roman" w:cs="Times New Roman"/>
          <w:b/>
          <w:sz w:val="28"/>
          <w:szCs w:val="28"/>
        </w:rPr>
        <w:t xml:space="preserve">для проведения комплексной оценки </w:t>
      </w:r>
    </w:p>
    <w:p w14:paraId="4E934D4C" w14:textId="0C325886" w:rsidR="00F17B8D" w:rsidRDefault="00D01537" w:rsidP="00B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8D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F53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0941EB" w14:textId="77777777" w:rsidR="00BC09E1" w:rsidRDefault="00BC09E1" w:rsidP="00B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277A9" w14:textId="38428B82" w:rsidR="007754A9" w:rsidRDefault="00843F0D" w:rsidP="00843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педагога, должность _______________________________________________________</w:t>
      </w:r>
      <w:r w:rsidR="007B227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27E57FB0" w14:textId="77777777" w:rsidR="007B227B" w:rsidRPr="007B227B" w:rsidRDefault="00843F0D" w:rsidP="007B22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 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Қостанай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облысы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proofErr w:type="gram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әкімдігі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білім</w:t>
      </w:r>
      <w:proofErr w:type="spellEnd"/>
      <w:proofErr w:type="gram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басқармасының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"Рудный</w:t>
      </w:r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қаласы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білім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бөлімінің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Бейімбет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Майлин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атындағы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№7 </w:t>
      </w:r>
      <w:proofErr w:type="spellStart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мектеп-гимназиясы</w:t>
      </w:r>
      <w:proofErr w:type="spellEnd"/>
      <w:r w:rsidR="007B227B" w:rsidRPr="007B2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» КММ</w:t>
      </w:r>
    </w:p>
    <w:p w14:paraId="5BA11C5B" w14:textId="77777777" w:rsidR="00843F0D" w:rsidRDefault="00843F0D" w:rsidP="00843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902"/>
        <w:gridCol w:w="1982"/>
        <w:gridCol w:w="1533"/>
      </w:tblGrid>
      <w:tr w:rsidR="00843F0D" w:rsidRPr="00FF38C3" w14:paraId="66C87EC8" w14:textId="622A51FC" w:rsidTr="00EA101F">
        <w:tc>
          <w:tcPr>
            <w:tcW w:w="11902" w:type="dxa"/>
          </w:tcPr>
          <w:p w14:paraId="15257D71" w14:textId="77777777" w:rsidR="00843F0D" w:rsidRPr="00FF38C3" w:rsidRDefault="00843F0D" w:rsidP="002A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 и критериев оценки</w:t>
            </w:r>
          </w:p>
        </w:tc>
        <w:tc>
          <w:tcPr>
            <w:tcW w:w="1982" w:type="dxa"/>
          </w:tcPr>
          <w:p w14:paraId="5A4A1305" w14:textId="2D784CD9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  <w:tc>
          <w:tcPr>
            <w:tcW w:w="1533" w:type="dxa"/>
          </w:tcPr>
          <w:p w14:paraId="0C9820F1" w14:textId="38298648" w:rsidR="00843F0D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843F0D" w:rsidRPr="00016D57" w14:paraId="149F29D1" w14:textId="433482B6" w:rsidTr="00EA101F">
        <w:tc>
          <w:tcPr>
            <w:tcW w:w="11902" w:type="dxa"/>
          </w:tcPr>
          <w:p w14:paraId="34B4A1F0" w14:textId="77777777" w:rsidR="00843F0D" w:rsidRPr="00016D57" w:rsidRDefault="00843F0D" w:rsidP="003A3C8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16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оценка - </w:t>
            </w:r>
            <w:r w:rsidRPr="00016D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рассмотрение аттестующими органами материалов педагога на соответствие квалификационным характеристикам</w:t>
            </w:r>
            <w:r w:rsidRPr="00016D5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2" w:type="dxa"/>
          </w:tcPr>
          <w:p w14:paraId="10B54184" w14:textId="77777777" w:rsidR="00843F0D" w:rsidRPr="00016D57" w:rsidRDefault="00843F0D" w:rsidP="006817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0874CB1" w14:textId="77777777" w:rsidR="00843F0D" w:rsidRPr="00016D57" w:rsidRDefault="00843F0D" w:rsidP="006817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3F0D" w:rsidRPr="00FF38C3" w14:paraId="503154CA" w14:textId="71961490" w:rsidTr="00EA101F">
        <w:tc>
          <w:tcPr>
            <w:tcW w:w="11902" w:type="dxa"/>
          </w:tcPr>
          <w:p w14:paraId="3913E7A1" w14:textId="77777777" w:rsidR="00843F0D" w:rsidRPr="00FF38C3" w:rsidRDefault="00843F0D" w:rsidP="003A3C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3C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(перечень документов указан в соответствии с приложением 8 «Перечень основных требований к оказанию государственной услуги «Прием документов для прохождения аттестации педагогов»</w:t>
            </w:r>
          </w:p>
        </w:tc>
        <w:tc>
          <w:tcPr>
            <w:tcW w:w="1982" w:type="dxa"/>
          </w:tcPr>
          <w:p w14:paraId="4BA9E7E0" w14:textId="77777777" w:rsidR="00843F0D" w:rsidRPr="00FF38C3" w:rsidRDefault="00843F0D" w:rsidP="0068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59FD897" w14:textId="77777777" w:rsidR="00843F0D" w:rsidRPr="00FF38C3" w:rsidRDefault="00843F0D" w:rsidP="006817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843F0D" w:rsidRPr="00FF38C3" w14:paraId="5729EED2" w14:textId="0044F180" w:rsidTr="00EA101F">
        <w:tc>
          <w:tcPr>
            <w:tcW w:w="11902" w:type="dxa"/>
            <w:shd w:val="clear" w:color="auto" w:fill="FDE9D9" w:themeFill="accent6" w:themeFillTint="33"/>
          </w:tcPr>
          <w:p w14:paraId="0F8EB01D" w14:textId="77777777" w:rsidR="00843F0D" w:rsidRPr="00322823" w:rsidRDefault="00843F0D" w:rsidP="003228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 в аттестации (форма согласно приложению 18)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7006FD22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6FF16A67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2B5C269E" w14:textId="1B8BE663" w:rsidTr="00EA101F">
        <w:tc>
          <w:tcPr>
            <w:tcW w:w="11902" w:type="dxa"/>
          </w:tcPr>
          <w:p w14:paraId="7EBBD6A9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аттестующий орган (в шапке заявления)</w:t>
            </w:r>
          </w:p>
          <w:p w14:paraId="07271293" w14:textId="77777777" w:rsidR="00843F0D" w:rsidRPr="00FF38C3" w:rsidRDefault="00843F0D" w:rsidP="00C9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</w:t>
            </w:r>
            <w:r w:rsidRPr="008B12CE">
              <w:rPr>
                <w:rFonts w:ascii="Times New Roman" w:hAnsi="Times New Roman" w:cs="Times New Roman"/>
                <w:bCs/>
                <w:sz w:val="28"/>
                <w:szCs w:val="28"/>
              </w:rPr>
              <w:t>- КГУ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 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отдела образования города Рудного»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акимата Костанайской области</w:t>
            </w:r>
          </w:p>
          <w:p w14:paraId="01004A94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</w:t>
            </w:r>
            <w:proofErr w:type="gramStart"/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эксперт»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ГУ «Отдел образования города Рудного» Управления образования акимата Костанайской области</w:t>
            </w:r>
          </w:p>
          <w:p w14:paraId="0339B396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«Педагог-исследователь»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ГУ «Управление образования акимата Костанайской области»</w:t>
            </w:r>
          </w:p>
          <w:p w14:paraId="57AB2E39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Республики Казахстан</w:t>
            </w:r>
          </w:p>
        </w:tc>
        <w:tc>
          <w:tcPr>
            <w:tcW w:w="1982" w:type="dxa"/>
          </w:tcPr>
          <w:p w14:paraId="5D1936E7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6112144B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0CF1B604" w14:textId="0DA16128" w:rsidTr="00EA101F">
        <w:tc>
          <w:tcPr>
            <w:tcW w:w="11902" w:type="dxa"/>
          </w:tcPr>
          <w:p w14:paraId="0942480E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(при наличии) указано полностью в соответствии с документом, удостоверяющим личность</w:t>
            </w:r>
          </w:p>
        </w:tc>
        <w:tc>
          <w:tcPr>
            <w:tcW w:w="1982" w:type="dxa"/>
          </w:tcPr>
          <w:p w14:paraId="4ED2ED98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03190231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C85AAF1" w14:textId="7175D04A" w:rsidTr="00EA101F">
        <w:tc>
          <w:tcPr>
            <w:tcW w:w="11902" w:type="dxa"/>
          </w:tcPr>
          <w:p w14:paraId="2FE06A1B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указан ИИН</w:t>
            </w:r>
          </w:p>
        </w:tc>
        <w:tc>
          <w:tcPr>
            <w:tcW w:w="1982" w:type="dxa"/>
          </w:tcPr>
          <w:p w14:paraId="4F535F8E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4FC49375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7E04DB5E" w14:textId="4359C18D" w:rsidTr="00EA101F">
        <w:tc>
          <w:tcPr>
            <w:tcW w:w="11902" w:type="dxa"/>
          </w:tcPr>
          <w:p w14:paraId="3EFBD005" w14:textId="77777777" w:rsidR="00843F0D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Указанная в заявлении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аттестацию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соответствует диплому,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записи в трудовой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книжке</w:t>
            </w:r>
          </w:p>
        </w:tc>
        <w:tc>
          <w:tcPr>
            <w:tcW w:w="1982" w:type="dxa"/>
          </w:tcPr>
          <w:p w14:paraId="5D681BF1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65631417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572CB411" w14:textId="25069657" w:rsidTr="00EA101F">
        <w:tc>
          <w:tcPr>
            <w:tcW w:w="11902" w:type="dxa"/>
          </w:tcPr>
          <w:p w14:paraId="1B6097CB" w14:textId="77777777" w:rsidR="00843F0D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указано место работы (полный юридический адрес организации образования)</w:t>
            </w:r>
          </w:p>
        </w:tc>
        <w:tc>
          <w:tcPr>
            <w:tcW w:w="1982" w:type="dxa"/>
          </w:tcPr>
          <w:p w14:paraId="63ABF6EC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08C2553C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96381FF" w14:textId="224C992B" w:rsidTr="00EA101F">
        <w:tc>
          <w:tcPr>
            <w:tcW w:w="11902" w:type="dxa"/>
          </w:tcPr>
          <w:p w14:paraId="6904E570" w14:textId="77777777" w:rsidR="00843F0D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и разборчиво указан адрес электронной почты педагога</w:t>
            </w:r>
          </w:p>
        </w:tc>
        <w:tc>
          <w:tcPr>
            <w:tcW w:w="1982" w:type="dxa"/>
          </w:tcPr>
          <w:p w14:paraId="7BE2DDCA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6F9CCD33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5E57FC5B" w14:textId="6D7921C6" w:rsidTr="00EA101F">
        <w:tc>
          <w:tcPr>
            <w:tcW w:w="11902" w:type="dxa"/>
          </w:tcPr>
          <w:p w14:paraId="097EF7F8" w14:textId="77777777" w:rsidR="00843F0D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Указана категория и должность, по которой аттестуется педагог</w:t>
            </w:r>
          </w:p>
        </w:tc>
        <w:tc>
          <w:tcPr>
            <w:tcW w:w="1982" w:type="dxa"/>
          </w:tcPr>
          <w:p w14:paraId="66FBA0E2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B1199B2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21E94EBB" w14:textId="4D4229BD" w:rsidTr="00EA101F">
        <w:tc>
          <w:tcPr>
            <w:tcW w:w="11902" w:type="dxa"/>
          </w:tcPr>
          <w:p w14:paraId="70790B5E" w14:textId="77777777" w:rsidR="00843F0D" w:rsidRPr="00FF38C3" w:rsidRDefault="00843F0D" w:rsidP="00E2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Правильно указаны сроки действия ранее присвоенной квалификационной категории</w:t>
            </w:r>
          </w:p>
          <w:p w14:paraId="6EB60CF5" w14:textId="77777777" w:rsidR="00843F0D" w:rsidRDefault="00843F0D" w:rsidP="00E2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указанных в удостоверении о присвоении (подтверждении) категории (31 августа или 31 декабря)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приказа о продлении категории</w:t>
            </w:r>
          </w:p>
        </w:tc>
        <w:tc>
          <w:tcPr>
            <w:tcW w:w="1982" w:type="dxa"/>
          </w:tcPr>
          <w:p w14:paraId="591BFDED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7E481CF6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DF7B360" w14:textId="2F8BF963" w:rsidTr="00EA101F">
        <w:tc>
          <w:tcPr>
            <w:tcW w:w="11902" w:type="dxa"/>
          </w:tcPr>
          <w:p w14:paraId="0E7E296A" w14:textId="77777777" w:rsidR="00843F0D" w:rsidRPr="00FF38C3" w:rsidRDefault="00843F0D" w:rsidP="00E2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 указывается в день предоставления документов на оказание государственной услуги</w:t>
            </w:r>
          </w:p>
        </w:tc>
        <w:tc>
          <w:tcPr>
            <w:tcW w:w="1982" w:type="dxa"/>
          </w:tcPr>
          <w:p w14:paraId="190773F1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7EB13B9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205C05C0" w14:textId="00606200" w:rsidTr="00EA101F">
        <w:tc>
          <w:tcPr>
            <w:tcW w:w="11902" w:type="dxa"/>
          </w:tcPr>
          <w:p w14:paraId="32A94703" w14:textId="77777777" w:rsidR="00843F0D" w:rsidRDefault="00843F0D" w:rsidP="00E2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подпись педагога</w:t>
            </w:r>
          </w:p>
        </w:tc>
        <w:tc>
          <w:tcPr>
            <w:tcW w:w="1982" w:type="dxa"/>
          </w:tcPr>
          <w:p w14:paraId="23160F77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0C9C398C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F035BEA" w14:textId="60587565" w:rsidTr="00EA101F">
        <w:tc>
          <w:tcPr>
            <w:tcW w:w="11902" w:type="dxa"/>
          </w:tcPr>
          <w:p w14:paraId="05554F1A" w14:textId="77777777" w:rsidR="00843F0D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подачи заявления на 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досрочн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ую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 двухгодичный срок между очередной и досрочной аттестациями </w:t>
            </w:r>
          </w:p>
          <w:p w14:paraId="34C83C56" w14:textId="77777777" w:rsidR="00843F0D" w:rsidRPr="001745E1" w:rsidRDefault="00843F0D" w:rsidP="002A504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5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Примечание: если педагог предыдущую категорию </w:t>
            </w:r>
            <w:proofErr w:type="gramStart"/>
            <w:r w:rsidRPr="001745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получил  досрочно</w:t>
            </w:r>
            <w:proofErr w:type="gramEnd"/>
            <w:r w:rsidRPr="001745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повторная досрочная аттестация не допускается (п.67 параграф 4 глава 2)</w:t>
            </w:r>
          </w:p>
        </w:tc>
        <w:tc>
          <w:tcPr>
            <w:tcW w:w="1982" w:type="dxa"/>
          </w:tcPr>
          <w:p w14:paraId="00BF894F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3C9C7B20" w14:textId="77777777" w:rsidR="00843F0D" w:rsidRPr="00FF38C3" w:rsidRDefault="00843F0D" w:rsidP="00441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0794FE2B" w14:textId="5A2C4434" w:rsidTr="00EA101F">
        <w:tc>
          <w:tcPr>
            <w:tcW w:w="11902" w:type="dxa"/>
            <w:shd w:val="clear" w:color="auto" w:fill="FDE9D9" w:themeFill="accent6" w:themeFillTint="33"/>
          </w:tcPr>
          <w:p w14:paraId="4EE9ED09" w14:textId="77777777" w:rsidR="00843F0D" w:rsidRPr="0013577F" w:rsidRDefault="00843F0D" w:rsidP="0013577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1357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документ, удостоверяющий личность</w:t>
            </w:r>
            <w:r w:rsidRPr="007C3B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7F374D14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6F4166F7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320A0F65" w14:textId="3B17F709" w:rsidTr="00EA101F">
        <w:tc>
          <w:tcPr>
            <w:tcW w:w="11902" w:type="dxa"/>
            <w:shd w:val="clear" w:color="auto" w:fill="FDE9D9" w:themeFill="accent6" w:themeFillTint="33"/>
          </w:tcPr>
          <w:p w14:paraId="79E75B82" w14:textId="77777777" w:rsidR="00843F0D" w:rsidRPr="00FF38C3" w:rsidRDefault="00843F0D" w:rsidP="002A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3) диплом об образовании;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3BAE8AA7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216CDDED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02C0BB05" w14:textId="688A95C7" w:rsidTr="00EA101F">
        <w:tc>
          <w:tcPr>
            <w:tcW w:w="11902" w:type="dxa"/>
          </w:tcPr>
          <w:p w14:paraId="46FD70A7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фамилии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дипломе документу, удостоверяющему личность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предоставлен документ, подтверждающий смену фамилии</w:t>
            </w:r>
          </w:p>
        </w:tc>
        <w:tc>
          <w:tcPr>
            <w:tcW w:w="1982" w:type="dxa"/>
          </w:tcPr>
          <w:p w14:paraId="03D7A424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7A0D47A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48521883" w14:textId="60041659" w:rsidTr="00EA101F">
        <w:tc>
          <w:tcPr>
            <w:tcW w:w="11902" w:type="dxa"/>
          </w:tcPr>
          <w:p w14:paraId="36D35C4C" w14:textId="77777777" w:rsidR="00843F0D" w:rsidRPr="00FF38C3" w:rsidRDefault="00843F0D" w:rsidP="002A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 о прохождении процедуры </w:t>
            </w:r>
            <w:proofErr w:type="spellStart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нострификации</w:t>
            </w:r>
            <w:proofErr w:type="spell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(для педагогов, получивших образование за пределами РК)</w:t>
            </w:r>
          </w:p>
        </w:tc>
        <w:tc>
          <w:tcPr>
            <w:tcW w:w="1982" w:type="dxa"/>
          </w:tcPr>
          <w:p w14:paraId="6588B344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17DA3FDB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17B1CB7F" w14:textId="2AD08123" w:rsidTr="00EA101F">
        <w:trPr>
          <w:trHeight w:val="587"/>
        </w:trPr>
        <w:tc>
          <w:tcPr>
            <w:tcW w:w="11902" w:type="dxa"/>
            <w:shd w:val="clear" w:color="auto" w:fill="FDE9D9" w:themeFill="accent6" w:themeFillTint="33"/>
          </w:tcPr>
          <w:p w14:paraId="10832725" w14:textId="77777777" w:rsidR="00843F0D" w:rsidRPr="00FF38C3" w:rsidRDefault="00843F0D" w:rsidP="002A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4) документ о прохождении курсов переподготовки (при наличии)</w:t>
            </w:r>
          </w:p>
          <w:p w14:paraId="128169D8" w14:textId="77777777" w:rsidR="00843F0D" w:rsidRPr="00FF38C3" w:rsidRDefault="00843F0D" w:rsidP="00C97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F38C3">
              <w:rPr>
                <w:rFonts w:ascii="Times New Roman" w:hAnsi="Times New Roman" w:cs="Times New Roman"/>
                <w:color w:val="000000"/>
                <w:sz w:val="28"/>
              </w:rPr>
              <w:t>(соответствие</w:t>
            </w:r>
            <w:r w:rsidRPr="00FF38C3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color w:val="000000"/>
                <w:sz w:val="28"/>
              </w:rPr>
              <w:t>Приказу Министра образования и науки Республики Казахстан от 17     марта 2020 года № 110 «Об утверждении Правил педагогической переподготовки»)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09C64E2D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1BF6E79F" w14:textId="77777777" w:rsidR="00843F0D" w:rsidRPr="00FF38C3" w:rsidRDefault="00843F0D" w:rsidP="00F17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694754A8" w14:textId="6A20724F" w:rsidTr="00EA101F">
        <w:tc>
          <w:tcPr>
            <w:tcW w:w="11902" w:type="dxa"/>
            <w:shd w:val="clear" w:color="auto" w:fill="FDE9D9" w:themeFill="accent6" w:themeFillTint="33"/>
          </w:tcPr>
          <w:p w14:paraId="1AD894FD" w14:textId="77777777" w:rsidR="00843F0D" w:rsidRPr="006353FC" w:rsidRDefault="00843F0D" w:rsidP="006353F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5) </w:t>
            </w:r>
            <w:r w:rsidRPr="00635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01D87D30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79CE3FB3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75953BDD" w14:textId="786EB1A8" w:rsidTr="00AA4747">
        <w:tc>
          <w:tcPr>
            <w:tcW w:w="11902" w:type="dxa"/>
            <w:shd w:val="clear" w:color="auto" w:fill="auto"/>
          </w:tcPr>
          <w:p w14:paraId="7087900A" w14:textId="77777777" w:rsidR="00843F0D" w:rsidRPr="00FF38C3" w:rsidRDefault="00843F0D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по образовательным программам, согласованны с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уполномоченным органом в области образования (наличие доказательств: </w:t>
            </w:r>
          </w:p>
        </w:tc>
        <w:tc>
          <w:tcPr>
            <w:tcW w:w="1982" w:type="dxa"/>
            <w:shd w:val="clear" w:color="auto" w:fill="auto"/>
          </w:tcPr>
          <w:p w14:paraId="1BADCCC4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49A26F25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6FC8F353" w14:textId="778EB4AE" w:rsidTr="00EA101F">
        <w:tc>
          <w:tcPr>
            <w:tcW w:w="11902" w:type="dxa"/>
            <w:shd w:val="clear" w:color="auto" w:fill="auto"/>
          </w:tcPr>
          <w:p w14:paraId="7926841E" w14:textId="77777777" w:rsidR="00843F0D" w:rsidRPr="00A406FF" w:rsidRDefault="00843F0D" w:rsidP="0063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6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Количество часов курсов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повышения </w:t>
            </w:r>
            <w:r w:rsidRPr="00A406FF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квалификации суммарно соответствует:</w:t>
            </w:r>
          </w:p>
          <w:p w14:paraId="3B01E22E" w14:textId="53C3165A" w:rsidR="00770460" w:rsidRDefault="00770460" w:rsidP="0063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 школ:</w:t>
            </w:r>
          </w:p>
          <w:p w14:paraId="55A77666" w14:textId="593A179A" w:rsidR="00843F0D" w:rsidRPr="00FF38C3" w:rsidRDefault="00843F0D" w:rsidP="0063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72 часа</w:t>
            </w:r>
            <w:r w:rsidR="00770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балл)</w:t>
            </w:r>
          </w:p>
          <w:p w14:paraId="1475F881" w14:textId="3D79D823" w:rsidR="00843F0D" w:rsidRPr="00FF38C3" w:rsidRDefault="00843F0D" w:rsidP="0063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72 часа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 xml:space="preserve"> (1 балл)</w:t>
            </w:r>
          </w:p>
          <w:p w14:paraId="0CCB315A" w14:textId="30D920B8" w:rsidR="00843F0D" w:rsidRPr="00FF38C3" w:rsidRDefault="00843F0D" w:rsidP="00635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80 часов</w:t>
            </w:r>
            <w:r w:rsidR="00770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балла)</w:t>
            </w:r>
          </w:p>
          <w:p w14:paraId="12DAF231" w14:textId="14B053B0" w:rsidR="00843F0D" w:rsidRDefault="00843F0D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108 часов и более</w:t>
            </w:r>
            <w:r w:rsidR="007704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 балла)</w:t>
            </w:r>
          </w:p>
          <w:p w14:paraId="6F480BC9" w14:textId="77777777" w:rsidR="00770460" w:rsidRDefault="00770460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D3307B" w14:textId="77777777" w:rsidR="00770460" w:rsidRPr="00770460" w:rsidRDefault="00770460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 организаций дошкольного, дополнительного и специального образования:</w:t>
            </w:r>
          </w:p>
          <w:p w14:paraId="32F064F0" w14:textId="5867ABAE" w:rsidR="00770460" w:rsidRPr="00770460" w:rsidRDefault="00770460" w:rsidP="00770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770460">
              <w:rPr>
                <w:rFonts w:ascii="Times New Roman" w:hAnsi="Times New Roman" w:cs="Times New Roman"/>
                <w:bCs/>
                <w:sz w:val="28"/>
                <w:szCs w:val="28"/>
              </w:rPr>
              <w:t>36 часов (1 балл)</w:t>
            </w:r>
          </w:p>
          <w:p w14:paraId="4B5D2806" w14:textId="053FF33D" w:rsidR="00770460" w:rsidRPr="00FF38C3" w:rsidRDefault="00770460" w:rsidP="0077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(1 балл)</w:t>
            </w:r>
          </w:p>
          <w:p w14:paraId="4FD54A0B" w14:textId="1691B1B6" w:rsidR="00770460" w:rsidRPr="00770460" w:rsidRDefault="00770460" w:rsidP="007704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770460">
              <w:rPr>
                <w:rFonts w:ascii="Times New Roman" w:hAnsi="Times New Roman" w:cs="Times New Roman"/>
                <w:bCs/>
                <w:sz w:val="28"/>
                <w:szCs w:val="28"/>
              </w:rPr>
              <w:t>72 часа (3 балла)</w:t>
            </w:r>
          </w:p>
          <w:p w14:paraId="448655FF" w14:textId="626DE522" w:rsidR="00770460" w:rsidRPr="00770460" w:rsidRDefault="00770460" w:rsidP="00770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770460">
              <w:rPr>
                <w:rFonts w:ascii="Times New Roman" w:hAnsi="Times New Roman" w:cs="Times New Roman"/>
                <w:bCs/>
                <w:sz w:val="28"/>
                <w:szCs w:val="28"/>
              </w:rPr>
              <w:t>80 часов и более (4 балла)</w:t>
            </w:r>
          </w:p>
          <w:p w14:paraId="6A30FDEB" w14:textId="71AB7C79" w:rsidR="00770460" w:rsidRPr="00FF38C3" w:rsidRDefault="00770460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748A115C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38B67A09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6353FC" w14:paraId="308DBD2F" w14:textId="4B748ACD" w:rsidTr="00AA4747">
        <w:tc>
          <w:tcPr>
            <w:tcW w:w="11902" w:type="dxa"/>
            <w:shd w:val="clear" w:color="auto" w:fill="auto"/>
          </w:tcPr>
          <w:p w14:paraId="0B2BAF91" w14:textId="77777777" w:rsidR="00843F0D" w:rsidRPr="006353FC" w:rsidRDefault="00843F0D" w:rsidP="00635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353FC">
              <w:rPr>
                <w:rFonts w:ascii="Times New Roman" w:hAnsi="Times New Roman" w:cs="Times New Roman"/>
                <w:sz w:val="28"/>
                <w:szCs w:val="28"/>
              </w:rPr>
              <w:t xml:space="preserve">Копии сертификатов заверены печатью организации образования и подписью руководителя </w:t>
            </w:r>
          </w:p>
          <w:p w14:paraId="25FAFD42" w14:textId="77777777" w:rsidR="00843F0D" w:rsidRPr="006353FC" w:rsidRDefault="00843F0D" w:rsidP="00635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28D28D91" w14:textId="77777777" w:rsidR="00843F0D" w:rsidRPr="006353FC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0FDCB04" w14:textId="77777777" w:rsidR="00843F0D" w:rsidRPr="006353FC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565112F9" w14:textId="33622B8D" w:rsidTr="00EA101F">
        <w:tc>
          <w:tcPr>
            <w:tcW w:w="11902" w:type="dxa"/>
            <w:shd w:val="clear" w:color="auto" w:fill="FDE9D9" w:themeFill="accent6" w:themeFillTint="33"/>
          </w:tcPr>
          <w:p w14:paraId="489F6ED1" w14:textId="77777777" w:rsidR="00843F0D" w:rsidRPr="00FF38C3" w:rsidRDefault="00843F0D" w:rsidP="008B1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) документ, подтверждающий трудовую деятельность работника;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276B315A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582D848E" w14:textId="77777777" w:rsidR="00843F0D" w:rsidRPr="00FF38C3" w:rsidRDefault="00843F0D" w:rsidP="008B1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68FB877" w14:textId="65432E99" w:rsidTr="00EA101F">
        <w:tc>
          <w:tcPr>
            <w:tcW w:w="11902" w:type="dxa"/>
          </w:tcPr>
          <w:p w14:paraId="7F51CD05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фамилии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трудовой книжке соответствует документу, удостоверяющему личность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предоставлен документ, подтверждающий смену фамилии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имеется отметка о смене фамилии)</w:t>
            </w:r>
          </w:p>
        </w:tc>
        <w:tc>
          <w:tcPr>
            <w:tcW w:w="1982" w:type="dxa"/>
          </w:tcPr>
          <w:p w14:paraId="00332E9C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D5F9CD1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6A09D5A8" w14:textId="380FD3B8" w:rsidTr="00EA101F">
        <w:tc>
          <w:tcPr>
            <w:tcW w:w="11902" w:type="dxa"/>
          </w:tcPr>
          <w:p w14:paraId="12A48401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Указанная в трудовой книжке должность соответствует занимаемой и по которой аттестуется педагог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если у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, работающ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 по совместительству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аттестуемой должности в трудовой нет записи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копию  трудового договора или приказа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приеме на работу по совместительству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по аттестуемой должности)</w:t>
            </w:r>
          </w:p>
        </w:tc>
        <w:tc>
          <w:tcPr>
            <w:tcW w:w="1982" w:type="dxa"/>
          </w:tcPr>
          <w:p w14:paraId="4C68C2E6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23A12DC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1D659229" w14:textId="18F253AC" w:rsidTr="00EA101F">
        <w:tc>
          <w:tcPr>
            <w:tcW w:w="11902" w:type="dxa"/>
          </w:tcPr>
          <w:p w14:paraId="165681A6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Стаж в должности, по которой аттестуется педагог, соответствует заявленной категории:</w:t>
            </w:r>
          </w:p>
          <w:p w14:paraId="0FB87B33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– не менее 2-х лет</w:t>
            </w:r>
          </w:p>
          <w:p w14:paraId="335B085A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</w:rPr>
              <w:t>не менее 3-х лет</w:t>
            </w:r>
          </w:p>
          <w:p w14:paraId="465C40B5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sz w:val="28"/>
              </w:rPr>
              <w:t>не менее 5-ти лет,</w:t>
            </w:r>
          </w:p>
          <w:p w14:paraId="5C2B3BB1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</w:rPr>
              <w:t>не менее 6-ти лет</w:t>
            </w:r>
          </w:p>
        </w:tc>
        <w:tc>
          <w:tcPr>
            <w:tcW w:w="1982" w:type="dxa"/>
          </w:tcPr>
          <w:p w14:paraId="019DCA46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380A77B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4D1794" w14:paraId="19E4744B" w14:textId="19A5E3CA" w:rsidTr="00EA101F">
        <w:tc>
          <w:tcPr>
            <w:tcW w:w="11902" w:type="dxa"/>
            <w:shd w:val="clear" w:color="auto" w:fill="FDE9D9" w:themeFill="accent6" w:themeFillTint="33"/>
          </w:tcPr>
          <w:p w14:paraId="5CA4E13F" w14:textId="77777777" w:rsidR="00843F0D" w:rsidRPr="004D1794" w:rsidRDefault="00843F0D" w:rsidP="004D179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7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7) сертификат о прохождении ОЗП;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3C6215A0" w14:textId="77777777" w:rsidR="00843F0D" w:rsidRPr="004D1794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0C208883" w14:textId="77777777" w:rsidR="00843F0D" w:rsidRPr="004D1794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F0D" w:rsidRPr="00FF38C3" w14:paraId="359F9B08" w14:textId="5721D20B" w:rsidTr="00EA101F">
        <w:tc>
          <w:tcPr>
            <w:tcW w:w="11902" w:type="dxa"/>
          </w:tcPr>
          <w:p w14:paraId="6C4E1A90" w14:textId="77777777" w:rsidR="00843F0D" w:rsidRPr="00FF38C3" w:rsidRDefault="00843F0D" w:rsidP="004D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Действительность сертификата ОЗП (1 год с момента сдачи ОЗП) </w:t>
            </w:r>
          </w:p>
          <w:p w14:paraId="0B5E04CC" w14:textId="77777777" w:rsidR="00843F0D" w:rsidRPr="007C3BC2" w:rsidRDefault="00843F0D" w:rsidP="004D179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Примечание: сертификаты ОЗП 2023 года действительны при аттестации в 2024 году</w:t>
            </w:r>
          </w:p>
        </w:tc>
        <w:tc>
          <w:tcPr>
            <w:tcW w:w="1982" w:type="dxa"/>
          </w:tcPr>
          <w:p w14:paraId="30EAAA9A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4783E2A3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60B8EA5C" w14:textId="299A5D9C" w:rsidTr="00EA101F">
        <w:tc>
          <w:tcPr>
            <w:tcW w:w="11902" w:type="dxa"/>
          </w:tcPr>
          <w:p w14:paraId="470B4784" w14:textId="77777777" w:rsidR="00843F0D" w:rsidRPr="00FF38C3" w:rsidRDefault="00843F0D" w:rsidP="004D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случае освобождения от ОЗП при наличии 30-летнего стажа по профилю, предоставить выписку из протокола по определению стажа за подписью и печатью руководителя</w:t>
            </w:r>
          </w:p>
        </w:tc>
        <w:tc>
          <w:tcPr>
            <w:tcW w:w="1982" w:type="dxa"/>
          </w:tcPr>
          <w:p w14:paraId="16C362FB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205EDB5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79379816" w14:textId="587D0FE5" w:rsidTr="00EA101F">
        <w:tc>
          <w:tcPr>
            <w:tcW w:w="11902" w:type="dxa"/>
          </w:tcPr>
          <w:p w14:paraId="3103A796" w14:textId="77777777" w:rsidR="00843F0D" w:rsidRPr="00FF38C3" w:rsidRDefault="00843F0D" w:rsidP="004D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действующего сертификата по уровню владения языком в соответствии с п.27 ,28</w:t>
            </w:r>
          </w:p>
        </w:tc>
        <w:tc>
          <w:tcPr>
            <w:tcW w:w="1982" w:type="dxa"/>
          </w:tcPr>
          <w:p w14:paraId="7440E900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50D7A78C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322823" w14:paraId="010D4A9F" w14:textId="7C437A26" w:rsidTr="00EA101F">
        <w:tc>
          <w:tcPr>
            <w:tcW w:w="11902" w:type="dxa"/>
            <w:shd w:val="clear" w:color="auto" w:fill="FDE9D9" w:themeFill="accent6" w:themeFillTint="33"/>
          </w:tcPr>
          <w:p w14:paraId="64D28431" w14:textId="77777777" w:rsidR="00843F0D" w:rsidRPr="00322823" w:rsidRDefault="00843F0D" w:rsidP="00322823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8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 w14:paraId="7B2643E8" w14:textId="77777777" w:rsidR="00843F0D" w:rsidRPr="00322823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28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06082202" w14:textId="77777777" w:rsidR="00843F0D" w:rsidRPr="00322823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43B21145" w14:textId="77777777" w:rsidR="00843F0D" w:rsidRPr="00322823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43F0D" w:rsidRPr="00FF38C3" w14:paraId="64C3800D" w14:textId="214D5B83" w:rsidTr="00EA101F">
        <w:tc>
          <w:tcPr>
            <w:tcW w:w="11902" w:type="dxa"/>
          </w:tcPr>
          <w:p w14:paraId="75F46976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Наличие удостоверения о присвоении (подтверждении) категории</w:t>
            </w:r>
          </w:p>
        </w:tc>
        <w:tc>
          <w:tcPr>
            <w:tcW w:w="1982" w:type="dxa"/>
          </w:tcPr>
          <w:p w14:paraId="3C7EBA72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FBC6318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6AC786A0" w14:textId="69325387" w:rsidTr="00EA101F">
        <w:tc>
          <w:tcPr>
            <w:tcW w:w="11902" w:type="dxa"/>
          </w:tcPr>
          <w:p w14:paraId="3B146E5B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Наличие приказа о присвоении (подтверждении) категории с протоколом заседания аттестационной комиссии</w:t>
            </w:r>
          </w:p>
        </w:tc>
        <w:tc>
          <w:tcPr>
            <w:tcW w:w="1982" w:type="dxa"/>
          </w:tcPr>
          <w:p w14:paraId="19DA67A9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4ABB4AA4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1D6B54FF" w14:textId="0E2B654D" w:rsidTr="00EA101F">
        <w:tc>
          <w:tcPr>
            <w:tcW w:w="11902" w:type="dxa"/>
          </w:tcPr>
          <w:p w14:paraId="038485DD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 представленных </w:t>
            </w:r>
            <w:proofErr w:type="gramStart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документах  номеров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приказа, протокола, дат  и уровня аттестационной комиссии</w:t>
            </w:r>
          </w:p>
        </w:tc>
        <w:tc>
          <w:tcPr>
            <w:tcW w:w="1982" w:type="dxa"/>
          </w:tcPr>
          <w:p w14:paraId="0E102BC1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31D9E7C8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36C2192D" w14:textId="0F9DAEF6" w:rsidTr="00EA101F">
        <w:tc>
          <w:tcPr>
            <w:tcW w:w="11902" w:type="dxa"/>
          </w:tcPr>
          <w:p w14:paraId="39A871DC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е истек срок действия предыдущей категории или предоставлен приказ о продлении срока действия категории </w:t>
            </w:r>
          </w:p>
        </w:tc>
        <w:tc>
          <w:tcPr>
            <w:tcW w:w="1982" w:type="dxa"/>
          </w:tcPr>
          <w:p w14:paraId="0E24D9BE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2F4DDBE6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F0D" w:rsidRPr="00FF38C3" w14:paraId="6B4BEEF0" w14:textId="58F9D9CC" w:rsidTr="00EA101F">
        <w:tc>
          <w:tcPr>
            <w:tcW w:w="11902" w:type="dxa"/>
            <w:shd w:val="clear" w:color="auto" w:fill="FDE9D9" w:themeFill="accent6" w:themeFillTint="33"/>
          </w:tcPr>
          <w:p w14:paraId="4F4CB44E" w14:textId="77777777" w:rsidR="00843F0D" w:rsidRPr="00193B8E" w:rsidRDefault="00843F0D" w:rsidP="00193B8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B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9) документы, подтверждающие профессиональные достижения и обобщение (трансляцию) опыта;</w:t>
            </w:r>
          </w:p>
          <w:p w14:paraId="4CADEFD3" w14:textId="77777777" w:rsidR="00843F0D" w:rsidRPr="00193B8E" w:rsidRDefault="00843F0D" w:rsidP="00193B8E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B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10) документы, подтверждающие достижения обучающихся;</w:t>
            </w:r>
          </w:p>
          <w:p w14:paraId="47D6432D" w14:textId="77777777" w:rsidR="00843F0D" w:rsidRPr="00193B8E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14:paraId="01DBE0CE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04255FBF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2AEFD656" w14:textId="28D6E6CC" w:rsidTr="00EA101F">
        <w:tc>
          <w:tcPr>
            <w:tcW w:w="11902" w:type="dxa"/>
            <w:shd w:val="clear" w:color="auto" w:fill="D6E3BC" w:themeFill="accent3" w:themeFillTint="66"/>
          </w:tcPr>
          <w:p w14:paraId="5B1A5E8E" w14:textId="5163D39A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F38C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Для педагогов:</w:t>
            </w:r>
          </w:p>
        </w:tc>
        <w:tc>
          <w:tcPr>
            <w:tcW w:w="1982" w:type="dxa"/>
            <w:shd w:val="clear" w:color="auto" w:fill="D6E3BC" w:themeFill="accent3" w:themeFillTint="66"/>
          </w:tcPr>
          <w:p w14:paraId="1DAA579D" w14:textId="792E99EF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D6E3BC" w:themeFill="accent3" w:themeFillTint="66"/>
          </w:tcPr>
          <w:p w14:paraId="5760F3BA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3F0D" w:rsidRPr="00FF38C3" w14:paraId="3C9FB341" w14:textId="3D731BAF" w:rsidTr="00EA101F">
        <w:tc>
          <w:tcPr>
            <w:tcW w:w="11902" w:type="dxa"/>
            <w:shd w:val="clear" w:color="auto" w:fill="FDE9D9" w:themeFill="accent6" w:themeFillTint="33"/>
            <w:vAlign w:val="center"/>
          </w:tcPr>
          <w:p w14:paraId="4DFE72D7" w14:textId="77777777" w:rsidR="00843F0D" w:rsidRPr="00FF38C3" w:rsidRDefault="00843F0D" w:rsidP="00A406FF">
            <w:pPr>
              <w:ind w:firstLine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знаний </w:t>
            </w: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(динамика) /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освоения образовательной программы</w:t>
            </w:r>
          </w:p>
          <w:p w14:paraId="35887487" w14:textId="77777777" w:rsidR="00843F0D" w:rsidRDefault="00843F0D" w:rsidP="00A406FF">
            <w:pPr>
              <w:ind w:firstLine="29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(за исключением вожатых, педагогов-организаторов НВТП, педагогов-организаторов,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педагогов-ассистентов, педагогов-психологов, психологов, социальных педагогов)</w:t>
            </w:r>
          </w:p>
          <w:p w14:paraId="4EEB3163" w14:textId="3EDFFB84" w:rsidR="00843F0D" w:rsidRPr="00FF38C3" w:rsidRDefault="00843F0D" w:rsidP="00A406FF">
            <w:pPr>
              <w:ind w:firstLine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Примечание: педагоги, которые не указаны в исключении и имеют систему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оценки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зачет/незачет»  (музыки, физической культуры, изобразительного искусства, технологии, художественного труда), предоставляют аналитическую информацию об отсутствии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неуспевающих и существующей на момент аттестации системы </w:t>
            </w:r>
            <w:r w:rsidR="007704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оценивания «зачет\незачет»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2FD294B5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03F9DEBF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3A5FD561" w14:textId="23E2F485" w:rsidTr="00EA101F">
        <w:tc>
          <w:tcPr>
            <w:tcW w:w="11902" w:type="dxa"/>
          </w:tcPr>
          <w:p w14:paraId="55AC93BD" w14:textId="76CD5BE4" w:rsidR="00843F0D" w:rsidRPr="00770460" w:rsidRDefault="00843F0D" w:rsidP="00193B8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Мониторинг качества с выводами по анализу результатов, сравнительные таблицы</w:t>
            </w:r>
            <w:r w:rsidR="00770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категории:</w:t>
            </w:r>
          </w:p>
          <w:p w14:paraId="58AC8C4E" w14:textId="6B11A5A0" w:rsidR="00843F0D" w:rsidRPr="00FF38C3" w:rsidRDefault="00843F0D" w:rsidP="001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«Педагог – модератор»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– нестабильная динамика </w:t>
            </w:r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течение 3 </w:t>
            </w:r>
            <w:proofErr w:type="gramStart"/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70460">
              <w:rPr>
                <w:rFonts w:ascii="Times New Roman" w:hAnsi="Times New Roman" w:cs="Times New Roman"/>
                <w:sz w:val="28"/>
                <w:szCs w:val="28"/>
              </w:rPr>
              <w:t>1 балл)</w:t>
            </w:r>
          </w:p>
          <w:p w14:paraId="6E8F7396" w14:textId="6F0B4C06" w:rsidR="00843F0D" w:rsidRPr="00FF38C3" w:rsidRDefault="00843F0D" w:rsidP="001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на одном уровне в </w:t>
            </w:r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течение 3 </w:t>
            </w:r>
            <w:proofErr w:type="gramStart"/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70460">
              <w:rPr>
                <w:rFonts w:ascii="Times New Roman" w:hAnsi="Times New Roman" w:cs="Times New Roman"/>
                <w:sz w:val="28"/>
                <w:szCs w:val="28"/>
              </w:rPr>
              <w:t>2 балла)</w:t>
            </w:r>
          </w:p>
          <w:p w14:paraId="105226E0" w14:textId="03E37C05" w:rsidR="00843F0D" w:rsidRPr="00FF38C3" w:rsidRDefault="00843F0D" w:rsidP="0019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рост на 1–2%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 xml:space="preserve"> (3 балла)</w:t>
            </w:r>
          </w:p>
          <w:p w14:paraId="6545F20D" w14:textId="77777777" w:rsidR="00843F0D" w:rsidRDefault="00843F0D" w:rsidP="00193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рост на 3 и более %</w:t>
            </w:r>
            <w:r w:rsidR="00770460">
              <w:rPr>
                <w:rFonts w:ascii="Times New Roman" w:hAnsi="Times New Roman" w:cs="Times New Roman"/>
                <w:sz w:val="28"/>
                <w:szCs w:val="28"/>
              </w:rPr>
              <w:t xml:space="preserve"> (4 балл)</w:t>
            </w:r>
          </w:p>
          <w:p w14:paraId="5CFCC352" w14:textId="77777777" w:rsidR="00770460" w:rsidRDefault="00770460" w:rsidP="00193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01330" w14:textId="77777777" w:rsidR="00770460" w:rsidRDefault="00770460" w:rsidP="00193B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сформированности навыков у детей с ограниченными возможностями</w:t>
            </w:r>
            <w:r w:rsidR="003E2B70" w:rsidRPr="003E2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итогам реализации коррекционного компонента:</w:t>
            </w:r>
          </w:p>
          <w:p w14:paraId="43ED0E26" w14:textId="0CC55052" w:rsidR="003E2B70" w:rsidRPr="00FF38C3" w:rsidRDefault="003E2B70" w:rsidP="003E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балл)</w:t>
            </w:r>
          </w:p>
          <w:p w14:paraId="7844AF5A" w14:textId="627CFF4C" w:rsidR="003E2B70" w:rsidRPr="003E2B70" w:rsidRDefault="003E2B70" w:rsidP="003E2B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3E2B7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proofErr w:type="gramStart"/>
            <w:r w:rsidRPr="003E2B70">
              <w:rPr>
                <w:rFonts w:ascii="Times New Roman" w:hAnsi="Times New Roman" w:cs="Times New Roman"/>
                <w:bCs/>
                <w:sz w:val="28"/>
                <w:szCs w:val="28"/>
              </w:rPr>
              <w:t>%  (</w:t>
            </w:r>
            <w:proofErr w:type="gramEnd"/>
            <w:r w:rsidRPr="003E2B70">
              <w:rPr>
                <w:rFonts w:ascii="Times New Roman" w:hAnsi="Times New Roman" w:cs="Times New Roman"/>
                <w:bCs/>
                <w:sz w:val="28"/>
                <w:szCs w:val="28"/>
              </w:rPr>
              <w:t>2 балла)</w:t>
            </w:r>
          </w:p>
          <w:p w14:paraId="7E0810F1" w14:textId="4A771628" w:rsidR="003E2B70" w:rsidRPr="003E2B70" w:rsidRDefault="003E2B70" w:rsidP="003E2B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3E2B70">
              <w:rPr>
                <w:rFonts w:ascii="Times New Roman" w:hAnsi="Times New Roman" w:cs="Times New Roman"/>
                <w:bCs/>
                <w:sz w:val="28"/>
                <w:szCs w:val="28"/>
              </w:rPr>
              <w:t>60% (3 балла)</w:t>
            </w:r>
          </w:p>
          <w:p w14:paraId="167EFA7E" w14:textId="29C12DDD" w:rsidR="003E2B70" w:rsidRPr="003E2B70" w:rsidRDefault="003E2B70" w:rsidP="003E2B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3E2B70">
              <w:rPr>
                <w:rFonts w:ascii="Times New Roman" w:hAnsi="Times New Roman" w:cs="Times New Roman"/>
                <w:bCs/>
                <w:sz w:val="28"/>
                <w:szCs w:val="28"/>
              </w:rPr>
              <w:t>70 % (4 балл)</w:t>
            </w:r>
          </w:p>
          <w:p w14:paraId="3AAA09B6" w14:textId="5F4E6831" w:rsidR="003E2B70" w:rsidRPr="003E2B70" w:rsidRDefault="003E2B70" w:rsidP="00193B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284356A6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54CB4F75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193B8E" w14:paraId="3C179E3D" w14:textId="16B41DBD" w:rsidTr="00EA101F">
        <w:tc>
          <w:tcPr>
            <w:tcW w:w="11902" w:type="dxa"/>
          </w:tcPr>
          <w:p w14:paraId="0989B120" w14:textId="77777777" w:rsidR="00843F0D" w:rsidRPr="00193B8E" w:rsidRDefault="00843F0D" w:rsidP="00193B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3B8E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Материалы по качеству знаний заверены печатью организации образования и подписью руководителя</w:t>
            </w:r>
          </w:p>
        </w:tc>
        <w:tc>
          <w:tcPr>
            <w:tcW w:w="1982" w:type="dxa"/>
          </w:tcPr>
          <w:p w14:paraId="025CC5A9" w14:textId="77777777" w:rsidR="00843F0D" w:rsidRPr="00193B8E" w:rsidRDefault="00843F0D" w:rsidP="00A406F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16E59429" w14:textId="77777777" w:rsidR="00843F0D" w:rsidRPr="00193B8E" w:rsidRDefault="00843F0D" w:rsidP="00A406F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43F0D" w:rsidRPr="00FF38C3" w14:paraId="2DDF8490" w14:textId="00719ABA" w:rsidTr="00EA101F">
        <w:tc>
          <w:tcPr>
            <w:tcW w:w="11902" w:type="dxa"/>
            <w:shd w:val="clear" w:color="auto" w:fill="FDE9D9" w:themeFill="accent6" w:themeFillTint="33"/>
          </w:tcPr>
          <w:p w14:paraId="711E6CB1" w14:textId="77777777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преподавания</w:t>
            </w: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(организации, проведения)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373CADAD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21497D08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777FA3B7" w14:textId="1B4E5CDF" w:rsidTr="00EA101F">
        <w:tc>
          <w:tcPr>
            <w:tcW w:w="11902" w:type="dxa"/>
          </w:tcPr>
          <w:p w14:paraId="72ED636C" w14:textId="77777777" w:rsidR="00843F0D" w:rsidRDefault="00843F0D" w:rsidP="00A406FF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0C21A5" w14:textId="77777777" w:rsidR="00843F0D" w:rsidRDefault="00843F0D" w:rsidP="00A406FF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(руководителя, заместителя руководителя, методиста, педагога организации образования; </w:t>
            </w:r>
          </w:p>
          <w:p w14:paraId="247370B7" w14:textId="77777777" w:rsidR="00843F0D" w:rsidRDefault="00843F0D" w:rsidP="00A406FF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методиста методического кабинета (центра); </w:t>
            </w:r>
          </w:p>
          <w:p w14:paraId="7BB7D1AD" w14:textId="77777777" w:rsidR="00843F0D" w:rsidRPr="00FF38C3" w:rsidRDefault="00843F0D" w:rsidP="00A406FF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FF38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 менее одного)</w:t>
            </w:r>
          </w:p>
          <w:p w14:paraId="55F3D8B3" w14:textId="77777777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наблюдений </w:t>
            </w:r>
            <w:r w:rsidRPr="00FF38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(ежегодно)</w:t>
            </w:r>
          </w:p>
          <w:p w14:paraId="06CD38CD" w14:textId="55801DC9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– не менее 5</w:t>
            </w:r>
            <w:r w:rsidR="003E2B70">
              <w:rPr>
                <w:rFonts w:ascii="Times New Roman" w:hAnsi="Times New Roman" w:cs="Times New Roman"/>
                <w:sz w:val="28"/>
                <w:szCs w:val="28"/>
              </w:rPr>
              <w:t xml:space="preserve"> листов наблюдений (среднеарифметический показатель по посещенным урокам должен составлять не менее 61 балла)</w:t>
            </w:r>
          </w:p>
          <w:p w14:paraId="3420EC07" w14:textId="0F1EC407" w:rsidR="003E2B70" w:rsidRPr="00FF38C3" w:rsidRDefault="00843F0D" w:rsidP="003E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3E2B70">
              <w:rPr>
                <w:rFonts w:ascii="Times New Roman" w:hAnsi="Times New Roman" w:cs="Times New Roman"/>
                <w:sz w:val="28"/>
                <w:szCs w:val="28"/>
              </w:rPr>
              <w:t xml:space="preserve"> листов наблюдений (среднеарифметический показатель по посещенным урокам должен составлять не менее 71 балла)</w:t>
            </w:r>
          </w:p>
          <w:p w14:paraId="0A08C7EC" w14:textId="6E0B8F33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A6C19" w14:textId="001CB50F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3E2B70">
              <w:rPr>
                <w:rFonts w:ascii="Times New Roman" w:hAnsi="Times New Roman" w:cs="Times New Roman"/>
                <w:sz w:val="28"/>
                <w:szCs w:val="28"/>
              </w:rPr>
              <w:t xml:space="preserve"> листов наблюдений (среднеарифметический показатель по посещенным урокам должен составлять не менее 81 балла)</w:t>
            </w:r>
          </w:p>
          <w:p w14:paraId="7B817396" w14:textId="0850B465" w:rsidR="003E2B70" w:rsidRPr="00FF38C3" w:rsidRDefault="00843F0D" w:rsidP="003E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3E2B70">
              <w:rPr>
                <w:rFonts w:ascii="Times New Roman" w:hAnsi="Times New Roman" w:cs="Times New Roman"/>
                <w:sz w:val="28"/>
                <w:szCs w:val="28"/>
              </w:rPr>
              <w:t xml:space="preserve"> листов наблюдений (среднеарифметический показатель по посещенным урокам должен составлять не менее 91 балла)</w:t>
            </w:r>
          </w:p>
          <w:p w14:paraId="7541B9DE" w14:textId="303C3795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75848217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284DA87F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372B77" w14:paraId="32D00CDE" w14:textId="4645EB49" w:rsidTr="00EA101F">
        <w:tc>
          <w:tcPr>
            <w:tcW w:w="11902" w:type="dxa"/>
          </w:tcPr>
          <w:p w14:paraId="76B88AF4" w14:textId="77777777" w:rsidR="00843F0D" w:rsidRPr="00372B77" w:rsidRDefault="00843F0D" w:rsidP="00372B77">
            <w:pPr>
              <w:spacing w:after="20"/>
              <w:ind w:left="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2B7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Каждый лист наблюдения заверен печатью организации образования и подписью руководителя</w:t>
            </w:r>
          </w:p>
          <w:p w14:paraId="20B7AD00" w14:textId="77777777" w:rsidR="00843F0D" w:rsidRPr="00372B77" w:rsidRDefault="00843F0D" w:rsidP="00A406FF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2" w:type="dxa"/>
          </w:tcPr>
          <w:p w14:paraId="4174A44E" w14:textId="77777777" w:rsidR="00843F0D" w:rsidRPr="00372B77" w:rsidRDefault="00843F0D" w:rsidP="00A406F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03603B3C" w14:textId="77777777" w:rsidR="00843F0D" w:rsidRPr="00372B77" w:rsidRDefault="00843F0D" w:rsidP="00A406F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43F0D" w:rsidRPr="00FF38C3" w14:paraId="360D6536" w14:textId="1DCD1137" w:rsidTr="00EA101F">
        <w:tc>
          <w:tcPr>
            <w:tcW w:w="11902" w:type="dxa"/>
            <w:shd w:val="clear" w:color="auto" w:fill="FDE9D9" w:themeFill="accent6" w:themeFillTint="33"/>
          </w:tcPr>
          <w:p w14:paraId="728A73E4" w14:textId="77777777" w:rsidR="00843F0D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Достижения  </w:t>
            </w:r>
          </w:p>
          <w:p w14:paraId="448CEA76" w14:textId="77777777" w:rsidR="00843F0D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наличие доказательств: копии сертификата, грамоты, благодарственного письма</w:t>
            </w:r>
          </w:p>
          <w:p w14:paraId="6D0B9BCA" w14:textId="77777777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716475F0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5F1A2918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1299BD74" w14:textId="09A76DD1" w:rsidTr="00EA101F">
        <w:tc>
          <w:tcPr>
            <w:tcW w:w="11902" w:type="dxa"/>
          </w:tcPr>
          <w:p w14:paraId="3AF0872F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>(соответствующего уровня),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14:paraId="387EE340" w14:textId="7EBA6036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 w:rsidR="00716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балл+1 бал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76E0EB88" w14:textId="2AFB955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на уровне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района/ города</w:t>
            </w:r>
            <w:r w:rsidR="00716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2DB8C614" w14:textId="3C6B2A89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на </w:t>
            </w:r>
            <w:proofErr w:type="gramStart"/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уровне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2493C8E8" w14:textId="76A04A3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на уровне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7168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международный уровень</w:t>
            </w:r>
            <w:r w:rsidR="00716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4(5)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</w:t>
            </w:r>
            <w:r w:rsidR="00716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="0071689D"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 за призера независимо от количества)</w:t>
            </w:r>
          </w:p>
        </w:tc>
        <w:tc>
          <w:tcPr>
            <w:tcW w:w="1982" w:type="dxa"/>
          </w:tcPr>
          <w:p w14:paraId="548F2560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772C9435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0A82C046" w14:textId="043EB8AF" w:rsidTr="00EA101F">
        <w:tc>
          <w:tcPr>
            <w:tcW w:w="11902" w:type="dxa"/>
          </w:tcPr>
          <w:p w14:paraId="2F05BBFF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профессиональных конкурсах или олимпиадах или соревнованиях в соответствии с перечнем, утвержденным уполномоченным органом или планом органа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образованием </w:t>
            </w:r>
            <w:r w:rsidRPr="00FF38C3">
              <w:rPr>
                <w:rFonts w:ascii="Times New Roman" w:hAnsi="Times New Roman" w:cs="Times New Roman"/>
                <w:i/>
                <w:sz w:val="28"/>
                <w:szCs w:val="28"/>
              </w:rPr>
              <w:t>(соответствующего уровня),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14:paraId="5CF621A8" w14:textId="77777777" w:rsidR="0071689D" w:rsidRPr="00FF38C3" w:rsidRDefault="0071689D" w:rsidP="0071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балл+1 бал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69760AFC" w14:textId="77777777" w:rsidR="0071689D" w:rsidRPr="00FF38C3" w:rsidRDefault="0071689D" w:rsidP="0071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на уровне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района/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70906765" w14:textId="77777777" w:rsidR="0071689D" w:rsidRPr="00FF38C3" w:rsidRDefault="0071689D" w:rsidP="0071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на </w:t>
            </w:r>
            <w:proofErr w:type="gramStart"/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уровне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призера независимо от количества);</w:t>
            </w:r>
          </w:p>
          <w:p w14:paraId="0A09E99A" w14:textId="7E4C1CE2" w:rsidR="0071689D" w:rsidRPr="00FF38C3" w:rsidRDefault="0071689D" w:rsidP="00716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на уровне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или международный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4(5)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+1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r w:rsidRPr="009360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 за призера независимо от количества)</w:t>
            </w:r>
          </w:p>
          <w:p w14:paraId="5E790DC6" w14:textId="72346B79" w:rsidR="00843F0D" w:rsidRPr="00FF38C3" w:rsidRDefault="00EA101F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или имеется действующий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</w:t>
            </w:r>
            <w:r w:rsidRPr="00F9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тренера</w:t>
            </w:r>
            <w:proofErr w:type="gramEnd"/>
            <w:r w:rsidRPr="00F9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</w:t>
            </w:r>
          </w:p>
        </w:tc>
        <w:tc>
          <w:tcPr>
            <w:tcW w:w="1982" w:type="dxa"/>
          </w:tcPr>
          <w:p w14:paraId="65124F8D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753FB5C3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96F5B" w14:paraId="514EB71A" w14:textId="574B133B" w:rsidTr="00EA101F">
        <w:tc>
          <w:tcPr>
            <w:tcW w:w="11902" w:type="dxa"/>
          </w:tcPr>
          <w:p w14:paraId="5DB94880" w14:textId="77777777" w:rsidR="00843F0D" w:rsidRPr="00F96F5B" w:rsidRDefault="00843F0D" w:rsidP="00A406F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F5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Все копии доказательных материалов заверены печатью организации образования и подписью руководителя</w:t>
            </w:r>
          </w:p>
        </w:tc>
        <w:tc>
          <w:tcPr>
            <w:tcW w:w="1982" w:type="dxa"/>
          </w:tcPr>
          <w:p w14:paraId="281F3C08" w14:textId="77777777" w:rsidR="00843F0D" w:rsidRPr="00F96F5B" w:rsidRDefault="00843F0D" w:rsidP="00A406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762D9DD0" w14:textId="77777777" w:rsidR="00843F0D" w:rsidRPr="00F96F5B" w:rsidRDefault="00843F0D" w:rsidP="00A406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43F0D" w:rsidRPr="00FF38C3" w14:paraId="7A2E5EF3" w14:textId="4F0C3D88" w:rsidTr="00EA101F">
        <w:tc>
          <w:tcPr>
            <w:tcW w:w="11902" w:type="dxa"/>
            <w:shd w:val="clear" w:color="auto" w:fill="FDE9D9" w:themeFill="accent6" w:themeFillTint="33"/>
          </w:tcPr>
          <w:p w14:paraId="53D34320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Обобщение и трансляция опыта </w:t>
            </w:r>
          </w:p>
          <w:p w14:paraId="6AC304EE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наличие доказательств: выписка из приказа (копия приказа) </w:t>
            </w:r>
            <w:r w:rsidRPr="00FF38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ссылка на материалы мероприятия</w:t>
            </w:r>
          </w:p>
        </w:tc>
        <w:tc>
          <w:tcPr>
            <w:tcW w:w="1982" w:type="dxa"/>
            <w:shd w:val="clear" w:color="auto" w:fill="FDE9D9" w:themeFill="accent6" w:themeFillTint="33"/>
          </w:tcPr>
          <w:p w14:paraId="56A1044A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23A165BF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5E095630" w14:textId="01C913FA" w:rsidTr="00EA101F">
        <w:tc>
          <w:tcPr>
            <w:tcW w:w="11902" w:type="dxa"/>
          </w:tcPr>
          <w:p w14:paraId="5FFD88D6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  <w:p w14:paraId="1C775DA0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  <w:p w14:paraId="2A4F7B79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09B36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«педагог-исследователь»:</w:t>
            </w:r>
          </w:p>
          <w:p w14:paraId="378F40AF" w14:textId="09B45C71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практики на основе </w:t>
            </w:r>
            <w:r w:rsidRPr="00F9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авторских материалов,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рекомендованных 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охватом не менее 3 районов(городов)</w:t>
            </w:r>
            <w:r w:rsidR="00B63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 баллов (2 балла за 1)</w:t>
            </w:r>
          </w:p>
          <w:p w14:paraId="0DB139CB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«педагог-мастер»:</w:t>
            </w:r>
          </w:p>
          <w:p w14:paraId="268CB102" w14:textId="371A4ED0" w:rsidR="00B630BA" w:rsidRPr="00B630BA" w:rsidRDefault="00843F0D" w:rsidP="00B630B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практики на основе </w:t>
            </w:r>
            <w:r w:rsidRPr="00F96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авторских материалов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, рекомендованных республиканским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учебно-методическим советом </w:t>
            </w:r>
            <w:r w:rsidRPr="00FF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охватом не менее 3 областей</w:t>
            </w:r>
            <w:r w:rsidR="00B63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баллов (</w:t>
            </w:r>
            <w:r w:rsid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балла за 1)</w:t>
            </w:r>
          </w:p>
          <w:p w14:paraId="6302C768" w14:textId="7E6F519F" w:rsidR="00843F0D" w:rsidRPr="00FF38C3" w:rsidRDefault="00843F0D" w:rsidP="00A406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8D67D" w14:textId="674B139F" w:rsidR="00843F0D" w:rsidRPr="00FF38C3" w:rsidRDefault="00B630BA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14:paraId="74398752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1A100B28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4AFE2E2B" w14:textId="7488ACE3" w:rsidTr="00EA101F">
        <w:tc>
          <w:tcPr>
            <w:tcW w:w="11902" w:type="dxa"/>
          </w:tcPr>
          <w:p w14:paraId="273C63F4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семинарах, конференциях, форумах, тренингах, мастер-классах, курсах повышения квалификации, и др.</w:t>
            </w:r>
          </w:p>
          <w:p w14:paraId="52D34C6D" w14:textId="63A16570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балл)</w:t>
            </w:r>
          </w:p>
          <w:p w14:paraId="0F27C1B3" w14:textId="1085AA7D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 района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/ города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балла)</w:t>
            </w:r>
          </w:p>
          <w:p w14:paraId="033EAA2D" w14:textId="318638FC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балла)</w:t>
            </w:r>
          </w:p>
          <w:p w14:paraId="16133207" w14:textId="11FB7153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республики или международный уровень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(5) баллов)</w:t>
            </w:r>
          </w:p>
        </w:tc>
        <w:tc>
          <w:tcPr>
            <w:tcW w:w="1982" w:type="dxa"/>
          </w:tcPr>
          <w:p w14:paraId="7972FA6D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3A5D6984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5063602F" w14:textId="2CA5B9E8" w:rsidTr="00EA101F">
        <w:tc>
          <w:tcPr>
            <w:tcW w:w="11902" w:type="dxa"/>
          </w:tcPr>
          <w:p w14:paraId="143E0A28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Публикация на основе исследовательской деятельности (исследования практики) с приложением копии публикации (или указание ссылки на издание)</w:t>
            </w:r>
          </w:p>
          <w:p w14:paraId="2B184E8A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  <w:p w14:paraId="5E89CBD6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не требуется</w:t>
            </w:r>
          </w:p>
          <w:p w14:paraId="675DCA6C" w14:textId="0A202B2D" w:rsidR="00843F0D" w:rsidRPr="00B630BA" w:rsidRDefault="00843F0D" w:rsidP="00A406FF">
            <w:pPr>
              <w:ind w:firstLine="3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«Педагог-исследователь» -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в издании Национальной академии образования имени </w:t>
            </w:r>
            <w:proofErr w:type="spellStart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Ыбырая</w:t>
            </w:r>
            <w:proofErr w:type="spell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, РУМЦДО МП РК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 баллов)</w:t>
            </w:r>
          </w:p>
          <w:p w14:paraId="142B90D7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 Института раннего развития детей</w:t>
            </w:r>
          </w:p>
          <w:p w14:paraId="66604864" w14:textId="3323C04E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в издании, рекомендованном КОКСО МНВО, РУМЦДО МП РК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 баллов)</w:t>
            </w:r>
          </w:p>
          <w:p w14:paraId="16C61EB0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994112A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6CD9C1A9" w14:textId="77777777" w:rsidR="00843F0D" w:rsidRPr="00FF38C3" w:rsidRDefault="00843F0D" w:rsidP="00A40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2D83E746" w14:textId="78E75C10" w:rsidTr="00EA101F">
        <w:tc>
          <w:tcPr>
            <w:tcW w:w="11902" w:type="dxa"/>
          </w:tcPr>
          <w:p w14:paraId="0F6DC272" w14:textId="77777777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(экспертных, рабочих) группах, проектах</w:t>
            </w:r>
          </w:p>
          <w:p w14:paraId="00C93AF4" w14:textId="37875706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балл)</w:t>
            </w:r>
          </w:p>
          <w:p w14:paraId="42E74435" w14:textId="297B6BBB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 района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/ города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балла)</w:t>
            </w:r>
          </w:p>
          <w:p w14:paraId="3D308D7B" w14:textId="7D8C54A0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End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балла)</w:t>
            </w:r>
          </w:p>
          <w:p w14:paraId="0AB08007" w14:textId="145588B1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</w:t>
            </w: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республики или международный уровень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(4(5) баллов)</w:t>
            </w:r>
          </w:p>
        </w:tc>
        <w:tc>
          <w:tcPr>
            <w:tcW w:w="1982" w:type="dxa"/>
          </w:tcPr>
          <w:p w14:paraId="302C45F0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5EC3D2C3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FF38C3" w14:paraId="714B2998" w14:textId="197973E9" w:rsidTr="00EA101F">
        <w:tc>
          <w:tcPr>
            <w:tcW w:w="11902" w:type="dxa"/>
          </w:tcPr>
          <w:p w14:paraId="384C2F2A" w14:textId="77777777" w:rsidR="00843F0D" w:rsidRPr="00FF38C3" w:rsidRDefault="00843F0D" w:rsidP="00A40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материалы, рекомендованные  </w:t>
            </w:r>
          </w:p>
          <w:p w14:paraId="5DBA23B7" w14:textId="78BAED4D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модератор»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 организации образования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балл)</w:t>
            </w:r>
          </w:p>
          <w:p w14:paraId="48F90BEE" w14:textId="6A7B1A3A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 – эксперт»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учебно-методическим советом отдела образования района/</w:t>
            </w:r>
            <w:proofErr w:type="gramStart"/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города 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балла)</w:t>
            </w:r>
          </w:p>
          <w:p w14:paraId="154B8B3F" w14:textId="3059A18E" w:rsidR="00843F0D" w:rsidRPr="00B630BA" w:rsidRDefault="00843F0D" w:rsidP="00A406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«Педагог-исследователь»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учебно-методическим советом при управлении образования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(3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балла)</w:t>
            </w:r>
          </w:p>
          <w:p w14:paraId="44C01A25" w14:textId="143CFD8A" w:rsidR="00B630BA" w:rsidRPr="00B630BA" w:rsidRDefault="00843F0D" w:rsidP="00B630B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«Педагог-мастер» -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республиканским учебно-методическим советом</w:t>
            </w:r>
            <w:r w:rsidR="00B63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B630BA" w:rsidRPr="00B630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балла)</w:t>
            </w:r>
          </w:p>
          <w:p w14:paraId="0E29A4F0" w14:textId="18B7E179" w:rsidR="00843F0D" w:rsidRPr="00FF38C3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6EA955BD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14:paraId="636068CA" w14:textId="77777777" w:rsidR="00843F0D" w:rsidRPr="00FF38C3" w:rsidRDefault="00843F0D" w:rsidP="00A40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F0D" w:rsidRPr="00E650BB" w14:paraId="6B8639BC" w14:textId="04A1019A" w:rsidTr="00EA101F">
        <w:tc>
          <w:tcPr>
            <w:tcW w:w="11902" w:type="dxa"/>
            <w:shd w:val="clear" w:color="auto" w:fill="FDE9D9" w:themeFill="accent6" w:themeFillTint="33"/>
          </w:tcPr>
          <w:p w14:paraId="6B87A8D2" w14:textId="77777777" w:rsidR="00843F0D" w:rsidRPr="00E650BB" w:rsidRDefault="00843F0D" w:rsidP="00E650B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50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11) эссе (250–300 слов)</w:t>
            </w:r>
          </w:p>
          <w:p w14:paraId="4E648330" w14:textId="77777777" w:rsidR="00843F0D" w:rsidRPr="00E650BB" w:rsidRDefault="00843F0D" w:rsidP="00A406F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FDE9D9" w:themeFill="accent6" w:themeFillTint="33"/>
          </w:tcPr>
          <w:p w14:paraId="0109AEDE" w14:textId="77777777" w:rsidR="00843F0D" w:rsidRPr="00E650BB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DE9D9" w:themeFill="accent6" w:themeFillTint="33"/>
          </w:tcPr>
          <w:p w14:paraId="2FC719DC" w14:textId="77777777" w:rsidR="00843F0D" w:rsidRPr="00E650BB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3F0D" w:rsidRPr="00E650BB" w14:paraId="63481D88" w14:textId="77777777" w:rsidTr="00EA101F">
        <w:tc>
          <w:tcPr>
            <w:tcW w:w="11902" w:type="dxa"/>
            <w:shd w:val="clear" w:color="auto" w:fill="auto"/>
          </w:tcPr>
          <w:p w14:paraId="634050EC" w14:textId="469C4377" w:rsidR="00843F0D" w:rsidRPr="00E650BB" w:rsidRDefault="00843F0D" w:rsidP="00E650B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1982" w:type="dxa"/>
            <w:shd w:val="clear" w:color="auto" w:fill="auto"/>
          </w:tcPr>
          <w:p w14:paraId="356D51B1" w14:textId="77777777" w:rsidR="00843F0D" w:rsidRPr="00E650BB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14:paraId="3DE3B29E" w14:textId="77777777" w:rsidR="00843F0D" w:rsidRPr="00E650BB" w:rsidRDefault="00843F0D" w:rsidP="00A40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761DF41" w14:textId="77777777" w:rsidR="006139B7" w:rsidRPr="00CA6940" w:rsidRDefault="006139B7" w:rsidP="00CA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E8CAB" w14:textId="77777777" w:rsidR="00CB4CA3" w:rsidRPr="00CA6940" w:rsidRDefault="00CB4CA3" w:rsidP="00CA6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C712B" w14:textId="7B95550E" w:rsidR="007B227B" w:rsidRPr="007B227B" w:rsidRDefault="003C2BDD" w:rsidP="00CA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Квалификационную оценку провел: ________________________________________________________________________</w:t>
      </w:r>
    </w:p>
    <w:p w14:paraId="785BFC74" w14:textId="4D74B502" w:rsidR="007B227B" w:rsidRDefault="003C2BDD" w:rsidP="00CA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22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Ф.И.О., должность</w:t>
      </w:r>
    </w:p>
    <w:p w14:paraId="1150F475" w14:textId="69BEE11A" w:rsidR="007B227B" w:rsidRDefault="007B227B" w:rsidP="007B227B">
      <w:pPr>
        <w:rPr>
          <w:rFonts w:ascii="Times New Roman" w:hAnsi="Times New Roman" w:cs="Times New Roman"/>
          <w:sz w:val="28"/>
          <w:szCs w:val="28"/>
        </w:rPr>
      </w:pPr>
    </w:p>
    <w:p w14:paraId="2153CA53" w14:textId="649D0608" w:rsidR="007B227B" w:rsidRDefault="007B227B" w:rsidP="007B2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Ознакомлен(а)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BFFCF3" w14:textId="76FD3F63" w:rsidR="003C2BDD" w:rsidRPr="007B227B" w:rsidRDefault="007B227B" w:rsidP="007B22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ECA1C5" w14:textId="77777777" w:rsidR="007B227B" w:rsidRPr="007B227B" w:rsidRDefault="007B227B">
      <w:pPr>
        <w:tabs>
          <w:tab w:val="left" w:pos="46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7B227B" w:rsidRPr="007B227B" w:rsidSect="00F17B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5DFB"/>
    <w:multiLevelType w:val="hybridMultilevel"/>
    <w:tmpl w:val="D57A2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C41"/>
    <w:rsid w:val="00004372"/>
    <w:rsid w:val="00012C7D"/>
    <w:rsid w:val="00016D57"/>
    <w:rsid w:val="00020FCA"/>
    <w:rsid w:val="0004563F"/>
    <w:rsid w:val="00045D12"/>
    <w:rsid w:val="00081C8E"/>
    <w:rsid w:val="000B1257"/>
    <w:rsid w:val="000D59B8"/>
    <w:rsid w:val="0010218C"/>
    <w:rsid w:val="001040A9"/>
    <w:rsid w:val="001058DA"/>
    <w:rsid w:val="0013577F"/>
    <w:rsid w:val="0016390B"/>
    <w:rsid w:val="001745E1"/>
    <w:rsid w:val="00191EC0"/>
    <w:rsid w:val="00193B8E"/>
    <w:rsid w:val="001A6EC0"/>
    <w:rsid w:val="001B26D7"/>
    <w:rsid w:val="001C0809"/>
    <w:rsid w:val="001D03B7"/>
    <w:rsid w:val="001E4EF5"/>
    <w:rsid w:val="001F1085"/>
    <w:rsid w:val="00203F74"/>
    <w:rsid w:val="00205447"/>
    <w:rsid w:val="00206DBC"/>
    <w:rsid w:val="00207093"/>
    <w:rsid w:val="002173F3"/>
    <w:rsid w:val="002212F6"/>
    <w:rsid w:val="002937F4"/>
    <w:rsid w:val="002A504C"/>
    <w:rsid w:val="002D7CC7"/>
    <w:rsid w:val="002E2D5B"/>
    <w:rsid w:val="002F7E46"/>
    <w:rsid w:val="00304B35"/>
    <w:rsid w:val="00317193"/>
    <w:rsid w:val="00322823"/>
    <w:rsid w:val="00325BC4"/>
    <w:rsid w:val="00331517"/>
    <w:rsid w:val="00334273"/>
    <w:rsid w:val="00337B19"/>
    <w:rsid w:val="003430FE"/>
    <w:rsid w:val="00372B77"/>
    <w:rsid w:val="00385CDE"/>
    <w:rsid w:val="00386711"/>
    <w:rsid w:val="003A3C84"/>
    <w:rsid w:val="003A7637"/>
    <w:rsid w:val="003C2BDD"/>
    <w:rsid w:val="003D376A"/>
    <w:rsid w:val="003E2B70"/>
    <w:rsid w:val="003E7B7D"/>
    <w:rsid w:val="003F3CDC"/>
    <w:rsid w:val="00406379"/>
    <w:rsid w:val="0042155A"/>
    <w:rsid w:val="0044100D"/>
    <w:rsid w:val="00454D38"/>
    <w:rsid w:val="004652E1"/>
    <w:rsid w:val="00490945"/>
    <w:rsid w:val="004959CD"/>
    <w:rsid w:val="004A0472"/>
    <w:rsid w:val="004B43CC"/>
    <w:rsid w:val="004C4A3E"/>
    <w:rsid w:val="004D1794"/>
    <w:rsid w:val="004E3DE6"/>
    <w:rsid w:val="004E7F0A"/>
    <w:rsid w:val="00522E7D"/>
    <w:rsid w:val="0052316B"/>
    <w:rsid w:val="0052414F"/>
    <w:rsid w:val="00527E3D"/>
    <w:rsid w:val="00542C3E"/>
    <w:rsid w:val="005527E9"/>
    <w:rsid w:val="0055709A"/>
    <w:rsid w:val="00557A4B"/>
    <w:rsid w:val="00563737"/>
    <w:rsid w:val="0057252D"/>
    <w:rsid w:val="005755DF"/>
    <w:rsid w:val="00575A7D"/>
    <w:rsid w:val="0059450D"/>
    <w:rsid w:val="005D1B40"/>
    <w:rsid w:val="006139B7"/>
    <w:rsid w:val="00625396"/>
    <w:rsid w:val="006353FC"/>
    <w:rsid w:val="00656821"/>
    <w:rsid w:val="00676703"/>
    <w:rsid w:val="00676D7C"/>
    <w:rsid w:val="00681789"/>
    <w:rsid w:val="00685509"/>
    <w:rsid w:val="006A140B"/>
    <w:rsid w:val="006C0B91"/>
    <w:rsid w:val="006C7790"/>
    <w:rsid w:val="006D0B79"/>
    <w:rsid w:val="006D1597"/>
    <w:rsid w:val="006D204F"/>
    <w:rsid w:val="006F30F3"/>
    <w:rsid w:val="006F49FC"/>
    <w:rsid w:val="00711283"/>
    <w:rsid w:val="0071689D"/>
    <w:rsid w:val="00770460"/>
    <w:rsid w:val="00772674"/>
    <w:rsid w:val="007742EC"/>
    <w:rsid w:val="007754A9"/>
    <w:rsid w:val="007764EA"/>
    <w:rsid w:val="007B0A2F"/>
    <w:rsid w:val="007B227B"/>
    <w:rsid w:val="007B66DF"/>
    <w:rsid w:val="007C3BC2"/>
    <w:rsid w:val="007D7438"/>
    <w:rsid w:val="007E5B20"/>
    <w:rsid w:val="007E6B49"/>
    <w:rsid w:val="007F772F"/>
    <w:rsid w:val="00806A00"/>
    <w:rsid w:val="008152EA"/>
    <w:rsid w:val="00843F0D"/>
    <w:rsid w:val="00853DC6"/>
    <w:rsid w:val="0085627E"/>
    <w:rsid w:val="0087284B"/>
    <w:rsid w:val="0088367F"/>
    <w:rsid w:val="008A357D"/>
    <w:rsid w:val="008B12CE"/>
    <w:rsid w:val="008B75A1"/>
    <w:rsid w:val="008C163D"/>
    <w:rsid w:val="008F6342"/>
    <w:rsid w:val="00904006"/>
    <w:rsid w:val="00914955"/>
    <w:rsid w:val="00925BAA"/>
    <w:rsid w:val="00934E56"/>
    <w:rsid w:val="0094114E"/>
    <w:rsid w:val="009543B0"/>
    <w:rsid w:val="0097107E"/>
    <w:rsid w:val="00971D70"/>
    <w:rsid w:val="00991E12"/>
    <w:rsid w:val="009A27E8"/>
    <w:rsid w:val="009A5C1F"/>
    <w:rsid w:val="009B1B54"/>
    <w:rsid w:val="00A06623"/>
    <w:rsid w:val="00A2043D"/>
    <w:rsid w:val="00A310A3"/>
    <w:rsid w:val="00A34B5F"/>
    <w:rsid w:val="00A406FF"/>
    <w:rsid w:val="00A430E8"/>
    <w:rsid w:val="00A624D7"/>
    <w:rsid w:val="00A80719"/>
    <w:rsid w:val="00A82573"/>
    <w:rsid w:val="00AA4747"/>
    <w:rsid w:val="00AB5BB3"/>
    <w:rsid w:val="00AC133A"/>
    <w:rsid w:val="00AF35A2"/>
    <w:rsid w:val="00B05DD3"/>
    <w:rsid w:val="00B201AC"/>
    <w:rsid w:val="00B209DA"/>
    <w:rsid w:val="00B20A2D"/>
    <w:rsid w:val="00B20AC5"/>
    <w:rsid w:val="00B548C9"/>
    <w:rsid w:val="00B57BB6"/>
    <w:rsid w:val="00B630BA"/>
    <w:rsid w:val="00BC09E1"/>
    <w:rsid w:val="00BF54B7"/>
    <w:rsid w:val="00BF68FC"/>
    <w:rsid w:val="00C03AEE"/>
    <w:rsid w:val="00C32FBD"/>
    <w:rsid w:val="00C339E8"/>
    <w:rsid w:val="00C35B8A"/>
    <w:rsid w:val="00C41282"/>
    <w:rsid w:val="00C42B84"/>
    <w:rsid w:val="00C63229"/>
    <w:rsid w:val="00C63D33"/>
    <w:rsid w:val="00C91886"/>
    <w:rsid w:val="00C97020"/>
    <w:rsid w:val="00CA6940"/>
    <w:rsid w:val="00CB4CA3"/>
    <w:rsid w:val="00CC4080"/>
    <w:rsid w:val="00CC7EA4"/>
    <w:rsid w:val="00CF58D3"/>
    <w:rsid w:val="00D00445"/>
    <w:rsid w:val="00D01537"/>
    <w:rsid w:val="00D066A4"/>
    <w:rsid w:val="00D25693"/>
    <w:rsid w:val="00D30E12"/>
    <w:rsid w:val="00D31794"/>
    <w:rsid w:val="00D500E8"/>
    <w:rsid w:val="00D708A6"/>
    <w:rsid w:val="00D731F7"/>
    <w:rsid w:val="00D74174"/>
    <w:rsid w:val="00D76EA3"/>
    <w:rsid w:val="00D94587"/>
    <w:rsid w:val="00D9568B"/>
    <w:rsid w:val="00E11135"/>
    <w:rsid w:val="00E22A8A"/>
    <w:rsid w:val="00E3194D"/>
    <w:rsid w:val="00E650BB"/>
    <w:rsid w:val="00E82289"/>
    <w:rsid w:val="00E9463C"/>
    <w:rsid w:val="00EA101F"/>
    <w:rsid w:val="00EA19B1"/>
    <w:rsid w:val="00EC4E2F"/>
    <w:rsid w:val="00ED67FC"/>
    <w:rsid w:val="00EE5BE1"/>
    <w:rsid w:val="00EF0611"/>
    <w:rsid w:val="00EF5CED"/>
    <w:rsid w:val="00F02C41"/>
    <w:rsid w:val="00F05A47"/>
    <w:rsid w:val="00F161AB"/>
    <w:rsid w:val="00F17B8D"/>
    <w:rsid w:val="00F2318A"/>
    <w:rsid w:val="00F25A44"/>
    <w:rsid w:val="00F36BE5"/>
    <w:rsid w:val="00F44440"/>
    <w:rsid w:val="00F537A8"/>
    <w:rsid w:val="00F6441D"/>
    <w:rsid w:val="00F8062B"/>
    <w:rsid w:val="00F96F5B"/>
    <w:rsid w:val="00FB4A89"/>
    <w:rsid w:val="00FC51A8"/>
    <w:rsid w:val="00FD3F75"/>
    <w:rsid w:val="00FF38C3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1714"/>
  <w15:docId w15:val="{68C60EA2-55CE-42FF-8983-80F30A4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45</cp:revision>
  <cp:lastPrinted>2024-05-15T08:15:00Z</cp:lastPrinted>
  <dcterms:created xsi:type="dcterms:W3CDTF">2022-04-07T11:35:00Z</dcterms:created>
  <dcterms:modified xsi:type="dcterms:W3CDTF">2024-05-24T05:29:00Z</dcterms:modified>
</cp:coreProperties>
</file>