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969" w:rsidRPr="00E11ABA" w:rsidRDefault="005D4969" w:rsidP="005D49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E11ABA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Мектепке </w:t>
      </w:r>
      <w:r w:rsidRPr="00E11ABA">
        <w:rPr>
          <w:rFonts w:ascii="Times New Roman" w:eastAsia="Times New Roman" w:hAnsi="Times New Roman" w:cs="Times New Roman"/>
          <w:b/>
          <w:sz w:val="28"/>
          <w:szCs w:val="28"/>
          <w:lang w:val="kk-KZ" w:eastAsia="ja-JP"/>
        </w:rPr>
        <w:t xml:space="preserve"> дейінгі  ұйым мен жалпы бiлiм беретiн мектеп, лицей және гимназияның мектеп алды сыныптары  педагогінің </w:t>
      </w:r>
      <w:r w:rsidRPr="00E11ABA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ұйымдастырылған қызметін бақылау парағы</w:t>
      </w:r>
    </w:p>
    <w:p w:rsidR="005D4969" w:rsidRPr="005D4969" w:rsidRDefault="005D4969" w:rsidP="005D49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tbl>
      <w:tblPr>
        <w:tblW w:w="1028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268"/>
        <w:gridCol w:w="2552"/>
        <w:gridCol w:w="596"/>
        <w:gridCol w:w="426"/>
        <w:gridCol w:w="425"/>
        <w:gridCol w:w="425"/>
        <w:gridCol w:w="328"/>
      </w:tblGrid>
      <w:tr w:rsidR="005D4969" w:rsidRPr="009077DB" w:rsidTr="00E11ABA">
        <w:trPr>
          <w:trHeight w:val="724"/>
        </w:trPr>
        <w:tc>
          <w:tcPr>
            <w:tcW w:w="3261" w:type="dxa"/>
            <w:gridSpan w:val="2"/>
            <w:shd w:val="clear" w:color="auto" w:fill="EEECE1" w:themeFill="background2"/>
            <w:vAlign w:val="center"/>
          </w:tcPr>
          <w:p w:rsidR="005D4969" w:rsidRPr="005D4969" w:rsidRDefault="005D4969" w:rsidP="005D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Педагогтің  Т.А.Ә. </w:t>
            </w:r>
          </w:p>
          <w:p w:rsidR="005D4969" w:rsidRPr="005D4969" w:rsidRDefault="005D4969" w:rsidP="005D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(бар болса)</w:t>
            </w:r>
          </w:p>
        </w:tc>
        <w:tc>
          <w:tcPr>
            <w:tcW w:w="2268" w:type="dxa"/>
            <w:shd w:val="clear" w:color="auto" w:fill="EEECE1" w:themeFill="background2"/>
          </w:tcPr>
          <w:p w:rsidR="005D4969" w:rsidRPr="005D4969" w:rsidRDefault="005D4969" w:rsidP="005D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5D4969" w:rsidRPr="005D4969" w:rsidRDefault="005D4969" w:rsidP="005D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Бақылаушының  Т.А.Ә. (бар болса)</w:t>
            </w:r>
          </w:p>
        </w:tc>
        <w:tc>
          <w:tcPr>
            <w:tcW w:w="2200" w:type="dxa"/>
            <w:gridSpan w:val="5"/>
            <w:shd w:val="clear" w:color="auto" w:fill="EEECE1" w:themeFill="background2"/>
          </w:tcPr>
          <w:p w:rsidR="005D4969" w:rsidRPr="005D4969" w:rsidRDefault="005D4969" w:rsidP="005D496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4969" w:rsidRPr="005D4969" w:rsidTr="00E11ABA">
        <w:trPr>
          <w:trHeight w:val="724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5D4969" w:rsidRPr="005D4969" w:rsidRDefault="005D4969" w:rsidP="005D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Лауазымы, біліктілік санаты</w:t>
            </w:r>
          </w:p>
        </w:tc>
        <w:tc>
          <w:tcPr>
            <w:tcW w:w="2268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D4969" w:rsidRPr="005D4969" w:rsidRDefault="005D4969" w:rsidP="005D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Лауазымы</w:t>
            </w:r>
          </w:p>
        </w:tc>
        <w:tc>
          <w:tcPr>
            <w:tcW w:w="2200" w:type="dxa"/>
            <w:gridSpan w:val="5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E11ABA" w:rsidRPr="005D4969" w:rsidTr="00E11ABA">
        <w:trPr>
          <w:trHeight w:val="136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E11ABA" w:rsidRPr="005D4969" w:rsidRDefault="00E11ABA" w:rsidP="005D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Ұйымдастырылған қызмет</w:t>
            </w:r>
          </w:p>
        </w:tc>
        <w:tc>
          <w:tcPr>
            <w:tcW w:w="7020" w:type="dxa"/>
            <w:gridSpan w:val="7"/>
            <w:shd w:val="clear" w:color="auto" w:fill="auto"/>
          </w:tcPr>
          <w:p w:rsidR="00E11ABA" w:rsidRPr="005D4969" w:rsidRDefault="00E11ABA" w:rsidP="005D496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4969" w:rsidRPr="005D4969" w:rsidTr="00E11ABA">
        <w:tc>
          <w:tcPr>
            <w:tcW w:w="3261" w:type="dxa"/>
            <w:gridSpan w:val="2"/>
            <w:shd w:val="clear" w:color="auto" w:fill="auto"/>
            <w:vAlign w:val="center"/>
          </w:tcPr>
          <w:p w:rsidR="005D4969" w:rsidRPr="005D4969" w:rsidRDefault="005D4969" w:rsidP="005D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Білім беру ұйымы</w:t>
            </w:r>
          </w:p>
        </w:tc>
        <w:tc>
          <w:tcPr>
            <w:tcW w:w="2268" w:type="dxa"/>
            <w:shd w:val="clear" w:color="auto" w:fill="auto"/>
          </w:tcPr>
          <w:p w:rsidR="005D4969" w:rsidRPr="005D4969" w:rsidRDefault="00E11ABA" w:rsidP="005D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ҚОӘББ «Рудный қаласы білім бөлімінің Абай атындағы жалпы білім беретін мектебі» КММ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D4969" w:rsidRPr="005D4969" w:rsidRDefault="005D4969" w:rsidP="005D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Бақылау күні</w:t>
            </w:r>
          </w:p>
        </w:tc>
        <w:tc>
          <w:tcPr>
            <w:tcW w:w="2200" w:type="dxa"/>
            <w:gridSpan w:val="5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E11ABA" w:rsidRPr="005D4969" w:rsidTr="001B5D0C">
        <w:tc>
          <w:tcPr>
            <w:tcW w:w="3261" w:type="dxa"/>
            <w:gridSpan w:val="2"/>
            <w:shd w:val="clear" w:color="auto" w:fill="auto"/>
            <w:vAlign w:val="center"/>
          </w:tcPr>
          <w:p w:rsidR="00E11ABA" w:rsidRPr="005D4969" w:rsidRDefault="00E11ABA" w:rsidP="005D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Топ</w:t>
            </w:r>
          </w:p>
        </w:tc>
        <w:tc>
          <w:tcPr>
            <w:tcW w:w="7020" w:type="dxa"/>
            <w:gridSpan w:val="7"/>
            <w:shd w:val="clear" w:color="auto" w:fill="auto"/>
          </w:tcPr>
          <w:p w:rsidR="00E11ABA" w:rsidRPr="005D4969" w:rsidRDefault="00E11ABA" w:rsidP="005D496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4969" w:rsidRPr="005D4969" w:rsidTr="00E11ABA">
        <w:tc>
          <w:tcPr>
            <w:tcW w:w="10281" w:type="dxa"/>
            <w:gridSpan w:val="9"/>
            <w:shd w:val="clear" w:color="auto" w:fill="auto"/>
            <w:vAlign w:val="center"/>
          </w:tcPr>
          <w:p w:rsidR="005D4969" w:rsidRPr="005D4969" w:rsidRDefault="005D4969" w:rsidP="005D4969">
            <w:pPr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Мектепке дейінгі тәрбие мен оқытудың үлгілік оқу бағдарламасы (вариативтік, бейімделген білім беру бағдарламалары) негізінде ұйымдастырылған қызметтің (іс-шараның) мазмұны</w:t>
            </w:r>
          </w:p>
        </w:tc>
      </w:tr>
      <w:tr w:rsidR="005D4969" w:rsidRPr="005D4969" w:rsidTr="00E11ABA">
        <w:trPr>
          <w:trHeight w:val="721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5D4969" w:rsidRPr="005D4969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Ұйымдастырылған қызметтің мақсаттары </w:t>
            </w:r>
          </w:p>
        </w:tc>
        <w:tc>
          <w:tcPr>
            <w:tcW w:w="7020" w:type="dxa"/>
            <w:gridSpan w:val="7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4969" w:rsidRPr="005D4969" w:rsidTr="00E11ABA">
        <w:tc>
          <w:tcPr>
            <w:tcW w:w="8677" w:type="dxa"/>
            <w:gridSpan w:val="5"/>
            <w:shd w:val="clear" w:color="auto" w:fill="auto"/>
          </w:tcPr>
          <w:p w:rsidR="005D4969" w:rsidRPr="00E11ABA" w:rsidRDefault="005D4969" w:rsidP="005D496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1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Бағалау критерийлері</w:t>
            </w:r>
          </w:p>
        </w:tc>
        <w:tc>
          <w:tcPr>
            <w:tcW w:w="1604" w:type="dxa"/>
            <w:gridSpan w:val="4"/>
            <w:shd w:val="clear" w:color="auto" w:fill="auto"/>
          </w:tcPr>
          <w:p w:rsidR="005D4969" w:rsidRPr="00E11ABA" w:rsidRDefault="00E11ABA" w:rsidP="005D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1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Д</w:t>
            </w:r>
            <w:r w:rsidR="005D4969" w:rsidRPr="00E1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еңгейі</w:t>
            </w:r>
          </w:p>
        </w:tc>
      </w:tr>
      <w:tr w:rsidR="005D4969" w:rsidRPr="005D4969" w:rsidTr="00E11ABA">
        <w:tc>
          <w:tcPr>
            <w:tcW w:w="567" w:type="dxa"/>
            <w:shd w:val="clear" w:color="auto" w:fill="EEECE1" w:themeFill="background2"/>
          </w:tcPr>
          <w:p w:rsidR="005D4969" w:rsidRPr="005D4969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</w:t>
            </w:r>
          </w:p>
        </w:tc>
        <w:tc>
          <w:tcPr>
            <w:tcW w:w="8110" w:type="dxa"/>
            <w:gridSpan w:val="4"/>
            <w:shd w:val="clear" w:color="auto" w:fill="EEECE1" w:themeFill="background2"/>
          </w:tcPr>
          <w:p w:rsidR="005D4969" w:rsidRPr="00E11ABA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1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Жоспарлау</w:t>
            </w:r>
          </w:p>
        </w:tc>
        <w:tc>
          <w:tcPr>
            <w:tcW w:w="426" w:type="dxa"/>
            <w:shd w:val="clear" w:color="auto" w:fill="EEECE1" w:themeFill="background2"/>
          </w:tcPr>
          <w:p w:rsidR="005D4969" w:rsidRPr="00E11ABA" w:rsidRDefault="00E11ABA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1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0</w:t>
            </w:r>
            <w:r w:rsidR="005D4969" w:rsidRPr="00E1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425" w:type="dxa"/>
            <w:shd w:val="clear" w:color="auto" w:fill="EEECE1" w:themeFill="background2"/>
          </w:tcPr>
          <w:p w:rsidR="005D4969" w:rsidRPr="00E11ABA" w:rsidRDefault="00E11ABA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1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</w:t>
            </w:r>
            <w:r w:rsidR="005D4969" w:rsidRPr="00E1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425" w:type="dxa"/>
            <w:shd w:val="clear" w:color="auto" w:fill="EEECE1" w:themeFill="background2"/>
          </w:tcPr>
          <w:p w:rsidR="005D4969" w:rsidRPr="00E11ABA" w:rsidRDefault="00E11ABA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1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</w:t>
            </w:r>
            <w:r w:rsidR="005D4969" w:rsidRPr="00E1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28" w:type="dxa"/>
            <w:shd w:val="clear" w:color="auto" w:fill="EEECE1" w:themeFill="background2"/>
          </w:tcPr>
          <w:p w:rsidR="005D4969" w:rsidRPr="00E11ABA" w:rsidRDefault="00E11ABA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1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3</w:t>
            </w:r>
            <w:r w:rsidR="005D4969" w:rsidRPr="00E1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3</w:t>
            </w:r>
          </w:p>
        </w:tc>
      </w:tr>
      <w:tr w:rsidR="005D4969" w:rsidRPr="009077DB" w:rsidTr="00E11ABA">
        <w:tc>
          <w:tcPr>
            <w:tcW w:w="567" w:type="dxa"/>
            <w:vMerge w:val="restart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1.1</w:t>
            </w:r>
          </w:p>
        </w:tc>
        <w:tc>
          <w:tcPr>
            <w:tcW w:w="9714" w:type="dxa"/>
            <w:gridSpan w:val="8"/>
            <w:shd w:val="clear" w:color="auto" w:fill="auto"/>
          </w:tcPr>
          <w:p w:rsidR="005D4969" w:rsidRPr="00E11ABA" w:rsidRDefault="005D4969" w:rsidP="005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E11A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Ұйымдастырылған қызметтің (іс-шараның) мақсаттары </w:t>
            </w:r>
          </w:p>
        </w:tc>
      </w:tr>
      <w:tr w:rsidR="005D4969" w:rsidRPr="009077DB" w:rsidTr="00E11ABA">
        <w:tc>
          <w:tcPr>
            <w:tcW w:w="567" w:type="dxa"/>
            <w:vMerge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110" w:type="dxa"/>
            <w:gridSpan w:val="4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мақсат ұйымдастырылған қызметтің мазмұнына сәйкес келеді</w:t>
            </w:r>
          </w:p>
        </w:tc>
        <w:tc>
          <w:tcPr>
            <w:tcW w:w="426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8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4969" w:rsidRPr="009077DB" w:rsidTr="00E11ABA">
        <w:trPr>
          <w:trHeight w:val="138"/>
        </w:trPr>
        <w:tc>
          <w:tcPr>
            <w:tcW w:w="567" w:type="dxa"/>
            <w:vMerge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110" w:type="dxa"/>
            <w:gridSpan w:val="4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барлық тәрбиеленушілерге нақты және ұйымдастырылған қызмет (іс-шара) қол жетімді</w:t>
            </w:r>
          </w:p>
        </w:tc>
        <w:tc>
          <w:tcPr>
            <w:tcW w:w="426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8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4969" w:rsidRPr="005D4969" w:rsidTr="00E11ABA">
        <w:tc>
          <w:tcPr>
            <w:tcW w:w="567" w:type="dxa"/>
            <w:vMerge w:val="restart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1.2</w:t>
            </w:r>
          </w:p>
        </w:tc>
        <w:tc>
          <w:tcPr>
            <w:tcW w:w="9714" w:type="dxa"/>
            <w:gridSpan w:val="8"/>
            <w:shd w:val="clear" w:color="auto" w:fill="auto"/>
          </w:tcPr>
          <w:p w:rsidR="005D4969" w:rsidRPr="00E11ABA" w:rsidRDefault="005D4969" w:rsidP="005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E11A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Тәрбиелеу мен оқыту әдістері</w:t>
            </w:r>
          </w:p>
        </w:tc>
      </w:tr>
      <w:tr w:rsidR="005D4969" w:rsidRPr="005D4969" w:rsidTr="00E11ABA">
        <w:tc>
          <w:tcPr>
            <w:tcW w:w="567" w:type="dxa"/>
            <w:vMerge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110" w:type="dxa"/>
            <w:gridSpan w:val="4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мақсаттарға сәйкес келеді</w:t>
            </w:r>
          </w:p>
        </w:tc>
        <w:tc>
          <w:tcPr>
            <w:tcW w:w="426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8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4969" w:rsidRPr="009077DB" w:rsidTr="00E11ABA">
        <w:tc>
          <w:tcPr>
            <w:tcW w:w="567" w:type="dxa"/>
            <w:vMerge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110" w:type="dxa"/>
            <w:gridSpan w:val="4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тәрбиеленушілердің жас ерекшеліктеріне сәйкес келеді</w:t>
            </w:r>
          </w:p>
        </w:tc>
        <w:tc>
          <w:tcPr>
            <w:tcW w:w="426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8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4969" w:rsidRPr="009077DB" w:rsidTr="00E11ABA">
        <w:tc>
          <w:tcPr>
            <w:tcW w:w="567" w:type="dxa"/>
            <w:vMerge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110" w:type="dxa"/>
            <w:gridSpan w:val="4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барлық тәрбиеленушілердің білім беру қажеттіліктеріне сәйкес келеді</w:t>
            </w:r>
          </w:p>
        </w:tc>
        <w:tc>
          <w:tcPr>
            <w:tcW w:w="426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8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4969" w:rsidRPr="009077DB" w:rsidTr="00E11ABA">
        <w:tc>
          <w:tcPr>
            <w:tcW w:w="567" w:type="dxa"/>
            <w:vMerge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110" w:type="dxa"/>
            <w:gridSpan w:val="4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әдістерді:</w:t>
            </w:r>
          </w:p>
          <w:p w:rsidR="005D4969" w:rsidRPr="005D4969" w:rsidRDefault="005D4969" w:rsidP="005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 практиканы зерттеу нәтижелерін ескере отырып</w:t>
            </w:r>
            <w:r w:rsidRPr="005D49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 (педагог-зерттеуші)</w:t>
            </w:r>
          </w:p>
          <w:p w:rsidR="005D4969" w:rsidRPr="005D4969" w:rsidRDefault="005D4969" w:rsidP="005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 авторлық бағдарлама негізінде (</w:t>
            </w:r>
            <w:r w:rsidRPr="005D49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педагог-шебер)</w:t>
            </w: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қолдану жоспарланады</w:t>
            </w:r>
          </w:p>
        </w:tc>
        <w:tc>
          <w:tcPr>
            <w:tcW w:w="426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8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4969" w:rsidRPr="009077DB" w:rsidTr="00E11ABA">
        <w:tc>
          <w:tcPr>
            <w:tcW w:w="567" w:type="dxa"/>
            <w:vMerge w:val="restart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1.3</w:t>
            </w:r>
          </w:p>
        </w:tc>
        <w:tc>
          <w:tcPr>
            <w:tcW w:w="9714" w:type="dxa"/>
            <w:gridSpan w:val="8"/>
            <w:shd w:val="clear" w:color="auto" w:fill="auto"/>
          </w:tcPr>
          <w:p w:rsidR="005D4969" w:rsidRPr="00E11ABA" w:rsidRDefault="005D4969" w:rsidP="005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E11A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Педагогтің тәрбиеленушілермен өзара әрекеттесу түрлерін, әдістерін бағалау </w:t>
            </w:r>
          </w:p>
        </w:tc>
      </w:tr>
      <w:tr w:rsidR="005D4969" w:rsidRPr="009077DB" w:rsidTr="00E11ABA">
        <w:tc>
          <w:tcPr>
            <w:tcW w:w="567" w:type="dxa"/>
            <w:vMerge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110" w:type="dxa"/>
            <w:gridSpan w:val="4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тәрбиеленушілердің жеке және ұжымдық мүдделерін, қажеттіліктерін қолдауды қамтамасыз етеді </w:t>
            </w:r>
          </w:p>
        </w:tc>
        <w:tc>
          <w:tcPr>
            <w:tcW w:w="426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8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4969" w:rsidRPr="009077DB" w:rsidTr="00E11ABA">
        <w:tc>
          <w:tcPr>
            <w:tcW w:w="567" w:type="dxa"/>
            <w:vMerge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110" w:type="dxa"/>
            <w:gridSpan w:val="4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тәрбиеленушілердің жас ерекшеліктеріне сәйкес келеді </w:t>
            </w:r>
          </w:p>
        </w:tc>
        <w:tc>
          <w:tcPr>
            <w:tcW w:w="426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8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4969" w:rsidRPr="009077DB" w:rsidTr="00E11ABA">
        <w:tc>
          <w:tcPr>
            <w:tcW w:w="567" w:type="dxa"/>
            <w:vMerge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110" w:type="dxa"/>
            <w:gridSpan w:val="4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күні бойы тәрбиеленушілерге эмоционалды жайлылықты қамтамасыз етеді</w:t>
            </w:r>
          </w:p>
        </w:tc>
        <w:tc>
          <w:tcPr>
            <w:tcW w:w="426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8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4969" w:rsidRPr="009077DB" w:rsidTr="00E11ABA">
        <w:tc>
          <w:tcPr>
            <w:tcW w:w="567" w:type="dxa"/>
            <w:vMerge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110" w:type="dxa"/>
            <w:gridSpan w:val="4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әдістерді:</w:t>
            </w:r>
          </w:p>
          <w:p w:rsidR="005D4969" w:rsidRPr="005D4969" w:rsidRDefault="005D4969" w:rsidP="005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 практиканы зерттеу нәтижелерін ескере отырып</w:t>
            </w:r>
            <w:r w:rsidRPr="005D49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 (педагог-зерттеуші)</w:t>
            </w:r>
          </w:p>
          <w:p w:rsidR="005D4969" w:rsidRPr="005D4969" w:rsidRDefault="005D4969" w:rsidP="005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 авторлық бағдарлама негізінде (</w:t>
            </w:r>
            <w:r w:rsidRPr="005D49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педагог-шебер)</w:t>
            </w: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қолдану жоспарланады</w:t>
            </w:r>
          </w:p>
        </w:tc>
        <w:tc>
          <w:tcPr>
            <w:tcW w:w="426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8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4969" w:rsidRPr="009077DB" w:rsidTr="00E11ABA">
        <w:tc>
          <w:tcPr>
            <w:tcW w:w="567" w:type="dxa"/>
            <w:shd w:val="clear" w:color="auto" w:fill="EEECE1" w:themeFill="background2"/>
          </w:tcPr>
          <w:p w:rsidR="005D4969" w:rsidRPr="00E11ABA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1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2.</w:t>
            </w:r>
          </w:p>
        </w:tc>
        <w:tc>
          <w:tcPr>
            <w:tcW w:w="9714" w:type="dxa"/>
            <w:gridSpan w:val="8"/>
            <w:shd w:val="clear" w:color="auto" w:fill="EEECE1" w:themeFill="background2"/>
          </w:tcPr>
          <w:p w:rsidR="005D4969" w:rsidRPr="00E11ABA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1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Ұйымдастырылған қызметті (іс-шараны)  өткізу</w:t>
            </w:r>
          </w:p>
        </w:tc>
      </w:tr>
      <w:tr w:rsidR="005D4969" w:rsidRPr="005D4969" w:rsidTr="00E11ABA">
        <w:tc>
          <w:tcPr>
            <w:tcW w:w="567" w:type="dxa"/>
            <w:vMerge w:val="restart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2.1</w:t>
            </w:r>
          </w:p>
        </w:tc>
        <w:tc>
          <w:tcPr>
            <w:tcW w:w="9714" w:type="dxa"/>
            <w:gridSpan w:val="8"/>
            <w:shd w:val="clear" w:color="auto" w:fill="auto"/>
          </w:tcPr>
          <w:p w:rsidR="005D4969" w:rsidRPr="00021390" w:rsidRDefault="005D4969" w:rsidP="005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0213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Функционалдық сауаттылықты дамытуды ескере отырып материалды ұсыну</w:t>
            </w:r>
          </w:p>
        </w:tc>
      </w:tr>
      <w:tr w:rsidR="005D4969" w:rsidRPr="009077DB" w:rsidTr="00E11ABA">
        <w:tc>
          <w:tcPr>
            <w:tcW w:w="567" w:type="dxa"/>
            <w:vMerge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110" w:type="dxa"/>
            <w:gridSpan w:val="4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терминдер мен ұғымдардың дәйекті және өзара байланысты игерілуі көрінеді</w:t>
            </w:r>
          </w:p>
        </w:tc>
        <w:tc>
          <w:tcPr>
            <w:tcW w:w="426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8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4969" w:rsidRPr="009077DB" w:rsidTr="00E11ABA">
        <w:tc>
          <w:tcPr>
            <w:tcW w:w="567" w:type="dxa"/>
            <w:vMerge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110" w:type="dxa"/>
            <w:gridSpan w:val="4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әр түрлі көздерден ақпаратты табу, алу және түсіндіру дағдыларын дамытуға бағытталған әдістер мен тәсілдер қолданылады</w:t>
            </w:r>
          </w:p>
        </w:tc>
        <w:tc>
          <w:tcPr>
            <w:tcW w:w="426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8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4969" w:rsidRPr="009077DB" w:rsidTr="00E11ABA">
        <w:tc>
          <w:tcPr>
            <w:tcW w:w="567" w:type="dxa"/>
            <w:vMerge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110" w:type="dxa"/>
            <w:gridSpan w:val="4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әртүрлі көздерден ақпаратты табу дағдыларын дамытуға бағытталған ресурстар пайдаланылады </w:t>
            </w:r>
          </w:p>
        </w:tc>
        <w:tc>
          <w:tcPr>
            <w:tcW w:w="426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8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4969" w:rsidRPr="009077DB" w:rsidTr="00E11ABA">
        <w:tc>
          <w:tcPr>
            <w:tcW w:w="567" w:type="dxa"/>
            <w:vMerge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110" w:type="dxa"/>
            <w:gridSpan w:val="4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тәрбиеленушілер материалды практикалық тұрғыда қолдану тәсілдерін анықтауға тартылады</w:t>
            </w:r>
          </w:p>
        </w:tc>
        <w:tc>
          <w:tcPr>
            <w:tcW w:w="426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8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4969" w:rsidRPr="009077DB" w:rsidTr="00E11ABA">
        <w:tc>
          <w:tcPr>
            <w:tcW w:w="567" w:type="dxa"/>
            <w:vMerge w:val="restart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2.2</w:t>
            </w:r>
          </w:p>
        </w:tc>
        <w:tc>
          <w:tcPr>
            <w:tcW w:w="9714" w:type="dxa"/>
            <w:gridSpan w:val="8"/>
            <w:shd w:val="clear" w:color="auto" w:fill="auto"/>
          </w:tcPr>
          <w:p w:rsidR="005D4969" w:rsidRPr="00E11ABA" w:rsidRDefault="005D4969" w:rsidP="005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E11A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Цифрлық білім беру ресурстарды және қосымша дереккөздерді қолдану</w:t>
            </w:r>
          </w:p>
        </w:tc>
      </w:tr>
      <w:tr w:rsidR="005D4969" w:rsidRPr="009077DB" w:rsidTr="00E11ABA">
        <w:tc>
          <w:tcPr>
            <w:tcW w:w="567" w:type="dxa"/>
            <w:vMerge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110" w:type="dxa"/>
            <w:gridSpan w:val="4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тәрбиеленушілердің жеке қажеттіліктері мен мүдделерін ескере отырып педагог әзірлеген ЦББР ресурстары пайдаланылады</w:t>
            </w:r>
          </w:p>
        </w:tc>
        <w:tc>
          <w:tcPr>
            <w:tcW w:w="426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8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4969" w:rsidRPr="009077DB" w:rsidTr="00E11ABA">
        <w:tc>
          <w:tcPr>
            <w:tcW w:w="567" w:type="dxa"/>
            <w:vMerge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110" w:type="dxa"/>
            <w:gridSpan w:val="4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тәрбиеленушілердің мүдделері мен қабілеттерін ескере отырып, ата-аналарға/заңды өкілдерге қосымша дереккөздерге авторлық сілтемелер беріледі</w:t>
            </w:r>
          </w:p>
        </w:tc>
        <w:tc>
          <w:tcPr>
            <w:tcW w:w="426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8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4969" w:rsidRPr="005D4969" w:rsidTr="00E11ABA">
        <w:tc>
          <w:tcPr>
            <w:tcW w:w="567" w:type="dxa"/>
            <w:vMerge w:val="restart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2.3</w:t>
            </w:r>
          </w:p>
        </w:tc>
        <w:tc>
          <w:tcPr>
            <w:tcW w:w="9714" w:type="dxa"/>
            <w:gridSpan w:val="8"/>
            <w:shd w:val="clear" w:color="auto" w:fill="auto"/>
          </w:tcPr>
          <w:p w:rsidR="005D4969" w:rsidRPr="00E11ABA" w:rsidRDefault="005D4969" w:rsidP="005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E11A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Ресурстарды, саралау тәсілдерін қолдану</w:t>
            </w:r>
          </w:p>
        </w:tc>
      </w:tr>
      <w:tr w:rsidR="005D4969" w:rsidRPr="009077DB" w:rsidTr="00E11ABA">
        <w:tc>
          <w:tcPr>
            <w:tcW w:w="567" w:type="dxa"/>
            <w:vMerge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110" w:type="dxa"/>
            <w:gridSpan w:val="4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тәрбиеленушілердің өзара әрекеттесуіне ықпал етеді </w:t>
            </w:r>
          </w:p>
        </w:tc>
        <w:tc>
          <w:tcPr>
            <w:tcW w:w="426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8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4969" w:rsidRPr="009077DB" w:rsidTr="00E11ABA">
        <w:tc>
          <w:tcPr>
            <w:tcW w:w="567" w:type="dxa"/>
            <w:vMerge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110" w:type="dxa"/>
            <w:gridSpan w:val="4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барлық тәрбиеленушілердің білім беру қажеттіліктері мен жеке ерекшеліктері ескеріледі</w:t>
            </w:r>
          </w:p>
        </w:tc>
        <w:tc>
          <w:tcPr>
            <w:tcW w:w="426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8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4969" w:rsidRPr="009077DB" w:rsidTr="00E11ABA">
        <w:tc>
          <w:tcPr>
            <w:tcW w:w="567" w:type="dxa"/>
            <w:vMerge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110" w:type="dxa"/>
            <w:gridSpan w:val="4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ресурстарды саралау барлық тәрбиеленушілердің білім беру қажеттіліктеріне сәйкес келеді </w:t>
            </w:r>
          </w:p>
        </w:tc>
        <w:tc>
          <w:tcPr>
            <w:tcW w:w="426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8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4969" w:rsidRPr="009077DB" w:rsidTr="00E11ABA">
        <w:tc>
          <w:tcPr>
            <w:tcW w:w="567" w:type="dxa"/>
            <w:vMerge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110" w:type="dxa"/>
            <w:gridSpan w:val="4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барлық тәрбиеленушілердің танымдық қызығушылығын арттыру әдістерін  қолданады</w:t>
            </w:r>
          </w:p>
        </w:tc>
        <w:tc>
          <w:tcPr>
            <w:tcW w:w="426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8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4969" w:rsidRPr="009077DB" w:rsidTr="00E11ABA">
        <w:tc>
          <w:tcPr>
            <w:tcW w:w="567" w:type="dxa"/>
            <w:vMerge w:val="restart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2.4</w:t>
            </w:r>
          </w:p>
        </w:tc>
        <w:tc>
          <w:tcPr>
            <w:tcW w:w="9714" w:type="dxa"/>
            <w:gridSpan w:val="8"/>
            <w:shd w:val="clear" w:color="auto" w:fill="auto"/>
          </w:tcPr>
          <w:p w:rsidR="005D4969" w:rsidRPr="00E11ABA" w:rsidRDefault="005D4969" w:rsidP="005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E11A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Күн тәртібі, уақытты ұтымды пайдалану</w:t>
            </w:r>
          </w:p>
        </w:tc>
      </w:tr>
      <w:tr w:rsidR="005D4969" w:rsidRPr="005D4969" w:rsidTr="00E11ABA">
        <w:tc>
          <w:tcPr>
            <w:tcW w:w="567" w:type="dxa"/>
            <w:vMerge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110" w:type="dxa"/>
            <w:gridSpan w:val="4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күн тәртібі сақталады, бұл ретте педагог тәрбиеленушілердің қажеттіліктеріне сәйкес өзгерістер</w:t>
            </w:r>
          </w:p>
          <w:p w:rsidR="005D4969" w:rsidRPr="005D4969" w:rsidRDefault="005D4969" w:rsidP="005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керек екенін ескереді</w:t>
            </w:r>
          </w:p>
        </w:tc>
        <w:tc>
          <w:tcPr>
            <w:tcW w:w="426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8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4969" w:rsidRPr="009077DB" w:rsidTr="00E11ABA">
        <w:tc>
          <w:tcPr>
            <w:tcW w:w="567" w:type="dxa"/>
            <w:vMerge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110" w:type="dxa"/>
            <w:gridSpan w:val="4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уақыт ұтымды бөлінеді (тайм-менеджмент сақталады)</w:t>
            </w:r>
          </w:p>
        </w:tc>
        <w:tc>
          <w:tcPr>
            <w:tcW w:w="426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8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4969" w:rsidRPr="009077DB" w:rsidTr="00E11ABA">
        <w:tc>
          <w:tcPr>
            <w:tcW w:w="567" w:type="dxa"/>
            <w:vMerge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110" w:type="dxa"/>
            <w:gridSpan w:val="4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педагог пен тәрбиеленушілердің сөйлеу балансы  сақталады</w:t>
            </w:r>
          </w:p>
        </w:tc>
        <w:tc>
          <w:tcPr>
            <w:tcW w:w="426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8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4969" w:rsidRPr="005D4969" w:rsidTr="00E11ABA">
        <w:tc>
          <w:tcPr>
            <w:tcW w:w="567" w:type="dxa"/>
            <w:vMerge w:val="restart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2.5</w:t>
            </w:r>
          </w:p>
        </w:tc>
        <w:tc>
          <w:tcPr>
            <w:tcW w:w="9714" w:type="dxa"/>
            <w:gridSpan w:val="8"/>
            <w:shd w:val="clear" w:color="auto" w:fill="auto"/>
          </w:tcPr>
          <w:p w:rsidR="005D4969" w:rsidRPr="00E11ABA" w:rsidRDefault="005D4969" w:rsidP="005D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E11A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Тәрбиеленушілердің өзара әрекеттесуін ұйымдастыру</w:t>
            </w:r>
          </w:p>
        </w:tc>
      </w:tr>
      <w:tr w:rsidR="005D4969" w:rsidRPr="009077DB" w:rsidTr="00E11ABA">
        <w:tc>
          <w:tcPr>
            <w:tcW w:w="567" w:type="dxa"/>
            <w:vMerge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110" w:type="dxa"/>
            <w:gridSpan w:val="4"/>
            <w:shd w:val="clear" w:color="auto" w:fill="auto"/>
          </w:tcPr>
          <w:p w:rsidR="005D4969" w:rsidRPr="005D4969" w:rsidRDefault="005D4969" w:rsidP="005D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өзара әрекеттесудің әртүрлі формаларын қолдануда тепе-теңдік (ұтымдылық) сақталады (өзара әрекеттесу кезінде рөлдер бөлінеді)</w:t>
            </w:r>
          </w:p>
        </w:tc>
        <w:tc>
          <w:tcPr>
            <w:tcW w:w="426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8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4969" w:rsidRPr="009077DB" w:rsidTr="00E11ABA">
        <w:tc>
          <w:tcPr>
            <w:tcW w:w="567" w:type="dxa"/>
            <w:vMerge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110" w:type="dxa"/>
            <w:gridSpan w:val="4"/>
            <w:shd w:val="clear" w:color="auto" w:fill="auto"/>
          </w:tcPr>
          <w:p w:rsidR="005D4969" w:rsidRPr="005D4969" w:rsidRDefault="005D4969" w:rsidP="005D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өзара іс-қимылды ұйымдастыру кезінде тәрбиеленушілердің жеке қажеттіліктері, мүдделері ескеріледі</w:t>
            </w:r>
          </w:p>
        </w:tc>
        <w:tc>
          <w:tcPr>
            <w:tcW w:w="426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8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4969" w:rsidRPr="009077DB" w:rsidTr="00E11ABA">
        <w:tc>
          <w:tcPr>
            <w:tcW w:w="567" w:type="dxa"/>
            <w:vMerge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110" w:type="dxa"/>
            <w:gridSpan w:val="4"/>
            <w:shd w:val="clear" w:color="auto" w:fill="auto"/>
          </w:tcPr>
          <w:p w:rsidR="005D4969" w:rsidRPr="005D4969" w:rsidRDefault="005D4969" w:rsidP="005D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тәрбиеленушілер диалогке, талқылауға белсенді қатысады</w:t>
            </w:r>
          </w:p>
        </w:tc>
        <w:tc>
          <w:tcPr>
            <w:tcW w:w="426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8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E11ABA" w:rsidRPr="009077DB" w:rsidTr="00783EB3">
        <w:tc>
          <w:tcPr>
            <w:tcW w:w="567" w:type="dxa"/>
            <w:vMerge w:val="restart"/>
            <w:shd w:val="clear" w:color="auto" w:fill="auto"/>
          </w:tcPr>
          <w:p w:rsidR="00E11ABA" w:rsidRPr="005D4969" w:rsidRDefault="00E11ABA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2.6</w:t>
            </w:r>
          </w:p>
        </w:tc>
        <w:tc>
          <w:tcPr>
            <w:tcW w:w="9714" w:type="dxa"/>
            <w:gridSpan w:val="8"/>
            <w:shd w:val="clear" w:color="auto" w:fill="auto"/>
          </w:tcPr>
          <w:p w:rsidR="00E11ABA" w:rsidRPr="00E11ABA" w:rsidRDefault="00E11ABA" w:rsidP="00E11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E11A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Жалпыадамзаттық және ұлттық құндылықтарды дамыту</w:t>
            </w:r>
          </w:p>
        </w:tc>
      </w:tr>
      <w:tr w:rsidR="005D4969" w:rsidRPr="009077DB" w:rsidTr="00E11ABA">
        <w:tc>
          <w:tcPr>
            <w:tcW w:w="567" w:type="dxa"/>
            <w:vMerge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110" w:type="dxa"/>
            <w:gridSpan w:val="4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ресурстар, тапсырмалар құндылықтардың дамуына ықпал етеді</w:t>
            </w:r>
          </w:p>
        </w:tc>
        <w:tc>
          <w:tcPr>
            <w:tcW w:w="426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8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4969" w:rsidRPr="005D4969" w:rsidTr="00E11ABA">
        <w:tc>
          <w:tcPr>
            <w:tcW w:w="567" w:type="dxa"/>
            <w:vMerge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110" w:type="dxa"/>
            <w:gridSpan w:val="4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тәрбиеленушілер құндылықтарға адалдығын көрсетеді</w:t>
            </w:r>
          </w:p>
        </w:tc>
        <w:tc>
          <w:tcPr>
            <w:tcW w:w="426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8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4969" w:rsidRPr="005D4969" w:rsidTr="00E11ABA">
        <w:tc>
          <w:tcPr>
            <w:tcW w:w="567" w:type="dxa"/>
            <w:shd w:val="clear" w:color="auto" w:fill="EEECE1" w:themeFill="background2"/>
          </w:tcPr>
          <w:p w:rsidR="005D4969" w:rsidRPr="00E11ABA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1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9714" w:type="dxa"/>
            <w:gridSpan w:val="8"/>
            <w:shd w:val="clear" w:color="auto" w:fill="EEECE1" w:themeFill="background2"/>
          </w:tcPr>
          <w:p w:rsidR="005D4969" w:rsidRPr="00E11ABA" w:rsidRDefault="005D4969" w:rsidP="005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1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Тәрбиеленушілердің қызметін бақылау </w:t>
            </w:r>
          </w:p>
        </w:tc>
      </w:tr>
      <w:tr w:rsidR="005D4969" w:rsidRPr="009077DB" w:rsidTr="00E11ABA">
        <w:tc>
          <w:tcPr>
            <w:tcW w:w="567" w:type="dxa"/>
            <w:vMerge w:val="restart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3.1</w:t>
            </w:r>
          </w:p>
        </w:tc>
        <w:tc>
          <w:tcPr>
            <w:tcW w:w="9714" w:type="dxa"/>
            <w:gridSpan w:val="8"/>
            <w:shd w:val="clear" w:color="auto" w:fill="auto"/>
          </w:tcPr>
          <w:p w:rsidR="005D4969" w:rsidRPr="00E11ABA" w:rsidRDefault="005D4969" w:rsidP="005D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E11A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Бақылау кезіндегі тәрбиеленушілердің қызмет түрлері</w:t>
            </w:r>
          </w:p>
        </w:tc>
      </w:tr>
      <w:tr w:rsidR="005D4969" w:rsidRPr="009077DB" w:rsidTr="00E11ABA">
        <w:tc>
          <w:tcPr>
            <w:tcW w:w="567" w:type="dxa"/>
            <w:vMerge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110" w:type="dxa"/>
            <w:gridSpan w:val="4"/>
            <w:shd w:val="clear" w:color="auto" w:fill="auto"/>
          </w:tcPr>
          <w:p w:rsidR="005D4969" w:rsidRPr="005D4969" w:rsidRDefault="005D4969" w:rsidP="005D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тәрбиеленушілердің өзін-өзі ұйымдастыру дағдылары қалыптасқан</w:t>
            </w:r>
          </w:p>
        </w:tc>
        <w:tc>
          <w:tcPr>
            <w:tcW w:w="426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8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4969" w:rsidRPr="005D4969" w:rsidTr="00E11ABA">
        <w:tc>
          <w:tcPr>
            <w:tcW w:w="567" w:type="dxa"/>
            <w:vMerge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110" w:type="dxa"/>
            <w:gridSpan w:val="4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тәрбиеленушілердің жастарына сәйкес</w:t>
            </w:r>
          </w:p>
        </w:tc>
        <w:tc>
          <w:tcPr>
            <w:tcW w:w="426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8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4969" w:rsidRPr="009077DB" w:rsidTr="00E11ABA">
        <w:tc>
          <w:tcPr>
            <w:tcW w:w="567" w:type="dxa"/>
            <w:vMerge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110" w:type="dxa"/>
            <w:gridSpan w:val="4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тәрбиеленушілер  </w:t>
            </w:r>
            <w:r w:rsidRPr="005D49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белгілі бір қызметке қызығушылық танытады</w:t>
            </w: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8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4969" w:rsidRPr="009077DB" w:rsidTr="00E11ABA">
        <w:tc>
          <w:tcPr>
            <w:tcW w:w="567" w:type="dxa"/>
            <w:vMerge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110" w:type="dxa"/>
            <w:gridSpan w:val="4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өзін-өзі бағалау және өзара бағалау жүргізіледі</w:t>
            </w:r>
          </w:p>
        </w:tc>
        <w:tc>
          <w:tcPr>
            <w:tcW w:w="426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8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4969" w:rsidRPr="005D4969" w:rsidTr="00E11ABA">
        <w:tc>
          <w:tcPr>
            <w:tcW w:w="567" w:type="dxa"/>
            <w:shd w:val="clear" w:color="auto" w:fill="auto"/>
          </w:tcPr>
          <w:p w:rsidR="005D4969" w:rsidRPr="00E11ABA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11A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714" w:type="dxa"/>
            <w:gridSpan w:val="8"/>
            <w:shd w:val="clear" w:color="auto" w:fill="auto"/>
          </w:tcPr>
          <w:p w:rsidR="005D4969" w:rsidRPr="00E11ABA" w:rsidRDefault="005D4969" w:rsidP="005D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1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Рефлексия</w:t>
            </w:r>
          </w:p>
        </w:tc>
      </w:tr>
      <w:tr w:rsidR="005D4969" w:rsidRPr="009077DB" w:rsidTr="00E11ABA">
        <w:tc>
          <w:tcPr>
            <w:tcW w:w="567" w:type="dxa"/>
            <w:vMerge w:val="restart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4.1</w:t>
            </w:r>
          </w:p>
        </w:tc>
        <w:tc>
          <w:tcPr>
            <w:tcW w:w="9714" w:type="dxa"/>
            <w:gridSpan w:val="8"/>
            <w:shd w:val="clear" w:color="auto" w:fill="auto"/>
          </w:tcPr>
          <w:p w:rsidR="005D4969" w:rsidRPr="005D4969" w:rsidRDefault="005D4969" w:rsidP="005D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  <w:t>Ұйымдастырылған қызмет (іс-шара)бойынша педагог рефлексиясы</w:t>
            </w:r>
          </w:p>
        </w:tc>
      </w:tr>
      <w:tr w:rsidR="005D4969" w:rsidRPr="009077DB" w:rsidTr="00E11ABA">
        <w:tc>
          <w:tcPr>
            <w:tcW w:w="567" w:type="dxa"/>
            <w:vMerge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110" w:type="dxa"/>
            <w:gridSpan w:val="4"/>
            <w:shd w:val="clear" w:color="auto" w:fill="auto"/>
          </w:tcPr>
          <w:p w:rsidR="005D4969" w:rsidRPr="005D4969" w:rsidRDefault="005D4969" w:rsidP="005D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  <w:t>тәрбиеленушілердің міндеттерге қол жеткізуі негізінде ұйымдастырылған қызметті (іс-шараны) бағалау жүргізіледі</w:t>
            </w:r>
          </w:p>
        </w:tc>
        <w:tc>
          <w:tcPr>
            <w:tcW w:w="426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8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4969" w:rsidRPr="009077DB" w:rsidTr="00E11ABA">
        <w:tc>
          <w:tcPr>
            <w:tcW w:w="567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110" w:type="dxa"/>
            <w:gridSpan w:val="4"/>
            <w:shd w:val="clear" w:color="auto" w:fill="auto"/>
          </w:tcPr>
          <w:p w:rsidR="005D4969" w:rsidRPr="005D4969" w:rsidRDefault="005D4969" w:rsidP="005D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</w:pPr>
            <w:r w:rsidRPr="005D4969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өзіндік талдау негізінде тәжірибені дамыту бойынша бағыттар мен нақты әрекеттер анықталады</w:t>
            </w:r>
          </w:p>
        </w:tc>
        <w:tc>
          <w:tcPr>
            <w:tcW w:w="426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8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4969" w:rsidRPr="005D4969" w:rsidTr="00E11ABA">
        <w:tc>
          <w:tcPr>
            <w:tcW w:w="567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110" w:type="dxa"/>
            <w:gridSpan w:val="4"/>
            <w:shd w:val="clear" w:color="auto" w:fill="auto"/>
          </w:tcPr>
          <w:p w:rsidR="005D4969" w:rsidRPr="00E11ABA" w:rsidRDefault="005D4969" w:rsidP="005D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1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Барлығы</w:t>
            </w:r>
          </w:p>
        </w:tc>
        <w:tc>
          <w:tcPr>
            <w:tcW w:w="426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8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4969" w:rsidRPr="005D4969" w:rsidTr="00E11ABA">
        <w:tc>
          <w:tcPr>
            <w:tcW w:w="567" w:type="dxa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110" w:type="dxa"/>
            <w:gridSpan w:val="4"/>
            <w:shd w:val="clear" w:color="auto" w:fill="auto"/>
          </w:tcPr>
          <w:p w:rsidR="005D4969" w:rsidRPr="00E11ABA" w:rsidRDefault="00E11ABA" w:rsidP="005D4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1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</w:t>
            </w:r>
            <w:r w:rsidR="005D4969" w:rsidRPr="00E1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орытынды </w:t>
            </w:r>
            <w:r w:rsidR="005D4969" w:rsidRPr="00E11AB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kk-KZ" w:eastAsia="ru-RU"/>
              </w:rPr>
              <w:t>(max 102)</w:t>
            </w:r>
          </w:p>
        </w:tc>
        <w:tc>
          <w:tcPr>
            <w:tcW w:w="1604" w:type="dxa"/>
            <w:gridSpan w:val="4"/>
            <w:shd w:val="clear" w:color="auto" w:fill="auto"/>
          </w:tcPr>
          <w:p w:rsidR="005D4969" w:rsidRP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</w:pPr>
            <w:r w:rsidRPr="005D496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</w:t>
            </w:r>
          </w:p>
        </w:tc>
      </w:tr>
      <w:tr w:rsidR="005D4969" w:rsidRPr="005D4969" w:rsidTr="00E11ABA">
        <w:tc>
          <w:tcPr>
            <w:tcW w:w="10281" w:type="dxa"/>
            <w:gridSpan w:val="9"/>
            <w:shd w:val="clear" w:color="auto" w:fill="auto"/>
          </w:tcPr>
          <w:p w:rsidR="005D4969" w:rsidRDefault="005D4969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1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Ұсыныстар</w:t>
            </w:r>
            <w:r w:rsidR="00E11ABA" w:rsidRPr="00E1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:</w:t>
            </w:r>
          </w:p>
          <w:p w:rsidR="00E11ABA" w:rsidRDefault="00E11ABA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11ABA" w:rsidRDefault="00E11ABA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11ABA" w:rsidRDefault="00E11ABA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11ABA" w:rsidRDefault="00E11ABA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11ABA" w:rsidRDefault="00E11ABA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11ABA" w:rsidRDefault="00E11ABA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11ABA" w:rsidRDefault="00E11ABA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11ABA" w:rsidRDefault="00E11ABA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11ABA" w:rsidRDefault="00E11ABA" w:rsidP="00907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bookmarkStart w:id="0" w:name="_GoBack"/>
            <w:bookmarkEnd w:id="0"/>
          </w:p>
          <w:p w:rsidR="00E11ABA" w:rsidRPr="00E11ABA" w:rsidRDefault="00E11ABA" w:rsidP="005D496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</w:tbl>
    <w:p w:rsidR="005D4969" w:rsidRPr="005D4969" w:rsidRDefault="005D4969" w:rsidP="005D4969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val="kk-KZ" w:eastAsia="ru-RU"/>
        </w:rPr>
      </w:pPr>
    </w:p>
    <w:p w:rsidR="00E11ABA" w:rsidRPr="00547F6C" w:rsidRDefault="00E11ABA" w:rsidP="00E11AB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7F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            ____________________________________________</w:t>
      </w:r>
    </w:p>
    <w:p w:rsidR="00E11ABA" w:rsidRPr="00547F6C" w:rsidRDefault="00E11ABA" w:rsidP="00E11A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547F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Қолы</w:t>
      </w:r>
      <w:r w:rsidRPr="00547F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Pr="00547F6C">
        <w:rPr>
          <w:rFonts w:ascii="Times New Roman" w:eastAsia="Calibri" w:hAnsi="Times New Roman" w:cs="Times New Roman"/>
          <w:i/>
          <w:iCs/>
          <w:sz w:val="28"/>
          <w:szCs w:val="28"/>
          <w:lang w:val="kk-KZ" w:eastAsia="ru-RU"/>
        </w:rPr>
        <w:t>Бақылаушының Т.А.Ә. (болған жағдайда)</w:t>
      </w:r>
    </w:p>
    <w:p w:rsidR="00E11ABA" w:rsidRPr="00E11ABA" w:rsidRDefault="00E11ABA" w:rsidP="00E11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11ABA" w:rsidRPr="00547F6C" w:rsidRDefault="00E11ABA" w:rsidP="00E11A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</w:t>
      </w:r>
      <w:r w:rsidRPr="00E11AB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Танысты</w:t>
      </w:r>
      <w:r w:rsidRPr="00E11AB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</w:p>
    <w:p w:rsidR="00E11ABA" w:rsidRPr="00E11ABA" w:rsidRDefault="00E11ABA" w:rsidP="00E11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11A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_______________             _____________________________________________</w:t>
      </w:r>
    </w:p>
    <w:p w:rsidR="00E11ABA" w:rsidRDefault="00E11ABA" w:rsidP="00021390">
      <w:pP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       Қолы</w:t>
      </w:r>
      <w:r w:rsidRPr="00E11ABA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</w:t>
      </w:r>
      <w:r w:rsidRPr="00E11A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</w:t>
      </w:r>
      <w:r w:rsidRPr="00547F6C">
        <w:rPr>
          <w:rFonts w:ascii="Times New Roman" w:eastAsia="Calibri" w:hAnsi="Times New Roman" w:cs="Times New Roman"/>
          <w:i/>
          <w:iCs/>
          <w:sz w:val="28"/>
          <w:szCs w:val="28"/>
          <w:lang w:val="kk-KZ" w:eastAsia="ru-RU"/>
        </w:rPr>
        <w:t>Пед</w:t>
      </w:r>
      <w:r w:rsidR="00021390">
        <w:rPr>
          <w:rFonts w:ascii="Times New Roman" w:eastAsia="Calibri" w:hAnsi="Times New Roman" w:cs="Times New Roman"/>
          <w:i/>
          <w:iCs/>
          <w:sz w:val="28"/>
          <w:szCs w:val="28"/>
          <w:lang w:val="kk-KZ" w:eastAsia="ru-RU"/>
        </w:rPr>
        <w:t>агогтің Т.А.Ә. (болған жағдайда</w:t>
      </w:r>
      <w:r w:rsidRPr="00E11ABA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                       </w:t>
      </w:r>
    </w:p>
    <w:p w:rsidR="009077DB" w:rsidRDefault="009077DB" w:rsidP="009077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C41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Қостанай</w:t>
      </w:r>
      <w:r w:rsidRPr="00643A5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C41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облысы</w:t>
      </w:r>
      <w:r w:rsidRPr="00643A5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C41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әкімдігі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43A5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C41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білім</w:t>
      </w:r>
      <w:r w:rsidRPr="00643A5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9077DB" w:rsidRDefault="009077DB" w:rsidP="009077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C41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басқармасының</w:t>
      </w:r>
      <w:r w:rsidRPr="00643A5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C41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"Рудный</w:t>
      </w:r>
      <w:r w:rsidRPr="00643A5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C41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қаласы</w:t>
      </w:r>
      <w:r w:rsidRPr="00643A5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C41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білім</w:t>
      </w:r>
      <w:r w:rsidRPr="00643A5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9077DB" w:rsidRDefault="009077DB" w:rsidP="009077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C41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бөлімінің</w:t>
      </w:r>
      <w:r w:rsidRPr="00643A5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C41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Бейімбет</w:t>
      </w:r>
      <w:r w:rsidRPr="00643A5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C41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Майлин</w:t>
      </w:r>
      <w:r w:rsidRPr="00643A5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C41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атындағы</w:t>
      </w:r>
    </w:p>
    <w:p w:rsidR="009077DB" w:rsidRPr="00643A58" w:rsidRDefault="009077DB" w:rsidP="009077D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C41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№7 мектеп-гимназиясы</w:t>
      </w:r>
      <w:r w:rsidRPr="00643A5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 КММ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  <w:t xml:space="preserve">                                          Қ.И. Бірманова</w:t>
      </w:r>
    </w:p>
    <w:p w:rsidR="009077DB" w:rsidRPr="00547F6C" w:rsidRDefault="009077DB" w:rsidP="009077DB">
      <w:pPr>
        <w:rPr>
          <w:lang w:val="kk-KZ"/>
        </w:rPr>
      </w:pPr>
    </w:p>
    <w:p w:rsidR="009077DB" w:rsidRPr="00021390" w:rsidRDefault="009077DB" w:rsidP="00021390">
      <w:pPr>
        <w:rPr>
          <w:lang w:val="kk-KZ"/>
        </w:rPr>
      </w:pPr>
    </w:p>
    <w:sectPr w:rsidR="009077DB" w:rsidRPr="00021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69"/>
    <w:rsid w:val="00021390"/>
    <w:rsid w:val="005D4969"/>
    <w:rsid w:val="00862117"/>
    <w:rsid w:val="009077DB"/>
    <w:rsid w:val="00E1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CC865-C298-470D-8D34-F98A3B9F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DB9F1-42B6-46A5-A4EE-FB81CA9D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2024-04-15T04:45:00Z</cp:lastPrinted>
  <dcterms:created xsi:type="dcterms:W3CDTF">2024-04-05T05:07:00Z</dcterms:created>
  <dcterms:modified xsi:type="dcterms:W3CDTF">2024-04-16T04:37:00Z</dcterms:modified>
</cp:coreProperties>
</file>