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8D" w:rsidRPr="0099708D" w:rsidRDefault="0099708D" w:rsidP="0099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</w:pPr>
      <w:r w:rsidRPr="0099708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t>Рудный қаласы әкімдігінің «Б. Майлин атындағы №7 мектеп-гимназиясы»КММ</w:t>
      </w:r>
    </w:p>
    <w:p w:rsidR="0099708D" w:rsidRPr="0060456E" w:rsidRDefault="000C1F32" w:rsidP="0060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t>2023-2024</w:t>
      </w:r>
      <w:r w:rsidR="0099708D" w:rsidRPr="0099708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t xml:space="preserve"> оқу жылында атқарылған жас мамандармен жүргізілген жұмыстар есебі</w:t>
      </w:r>
    </w:p>
    <w:p w:rsidR="0099708D" w:rsidRPr="0099708D" w:rsidRDefault="0099708D" w:rsidP="00997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970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«Интербелсенді технологиялар арқылы жас мамандардың теориялық білім деңгейін практикада қолдану аясын саралау» тақырыбымен «Жас мамандар» мектебі өзінің жұмысын бастады.</w:t>
      </w:r>
    </w:p>
    <w:p w:rsidR="0099708D" w:rsidRPr="0099708D" w:rsidRDefault="0099708D" w:rsidP="00997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970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Мақсаты:</w:t>
      </w:r>
      <w:r w:rsidRPr="009970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жас маманға жан-жақты көмек көрсету, жас маманды  оқу-тәрбие үрдiсiнде толғандыратын мәселелердi шешуге көмек көрсету. </w:t>
      </w:r>
    </w:p>
    <w:p w:rsidR="0099708D" w:rsidRPr="0099708D" w:rsidRDefault="0099708D" w:rsidP="00997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970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Міндеттері: </w:t>
      </w:r>
    </w:p>
    <w:p w:rsidR="0099708D" w:rsidRPr="0099708D" w:rsidRDefault="0099708D" w:rsidP="0099708D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99708D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Жас  маманға кәсіби көмек көрсету.</w:t>
      </w:r>
    </w:p>
    <w:p w:rsidR="0099708D" w:rsidRPr="0099708D" w:rsidRDefault="0099708D" w:rsidP="0099708D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99708D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Педагогикалық дайындығын анықтау.</w:t>
      </w:r>
    </w:p>
    <w:p w:rsidR="0099708D" w:rsidRPr="0099708D" w:rsidRDefault="0099708D" w:rsidP="0099708D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99708D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Педагогикалық практикада кездесетiн қиындықтарын анықтау және олардың алдын алуға көмек көрсету.</w:t>
      </w:r>
    </w:p>
    <w:p w:rsidR="0099708D" w:rsidRPr="0099708D" w:rsidRDefault="0099708D" w:rsidP="0099708D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99708D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Жас маманның үздiксiз өзiн-өзi дамыту және тәрбиелеу қабiлетiн қалыптастыру.</w:t>
      </w:r>
    </w:p>
    <w:p w:rsidR="0099708D" w:rsidRPr="0099708D" w:rsidRDefault="0099708D" w:rsidP="0099708D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99708D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Шығармашылық қабiлетiнiң дамуына жағдай жасау.</w:t>
      </w:r>
    </w:p>
    <w:p w:rsidR="0099708D" w:rsidRPr="0099708D" w:rsidRDefault="0099708D" w:rsidP="0099708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99708D">
        <w:rPr>
          <w:rFonts w:ascii="Times New Roman" w:eastAsia="Times New Roman" w:hAnsi="Times New Roman" w:cs="Times New Roman"/>
          <w:sz w:val="24"/>
          <w:lang w:val="kk-KZ" w:eastAsia="ru-RU"/>
        </w:rPr>
        <w:t>Білім беру мазмұнының жаңаруына бағытталған іс- шараларды ұйымдастыру.</w:t>
      </w:r>
    </w:p>
    <w:p w:rsidR="0099708D" w:rsidRPr="0099708D" w:rsidRDefault="0099708D" w:rsidP="00997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970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Атқарылған әдістемелік жұмыстың  әлді жақтары:</w:t>
      </w:r>
    </w:p>
    <w:p w:rsidR="0099708D" w:rsidRPr="0099708D" w:rsidRDefault="0099708D" w:rsidP="00997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970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Мектептегі әдістемелік жұмысты басқару, жоспарға сай жұмысты ұйымдастыру кезінде төмендегі функциялар атқарылды:</w:t>
      </w:r>
    </w:p>
    <w:p w:rsidR="0099708D" w:rsidRPr="0099708D" w:rsidRDefault="0099708D" w:rsidP="00997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970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1.Қазақстан Республикасы Білім және ғылым министрінің 2018 жылғы 31 қазандағы No </w:t>
      </w:r>
      <w:r w:rsidR="00AE47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604 бұйрығы негізінде және  2021 - 2022</w:t>
      </w:r>
      <w:r w:rsidRPr="009970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жылында Қазақстан Республикасының жалпы орта білім беретін мектептерінде оқу процесін ұйымдастырудың ерекшеліктері туралы Әдістемелік нұсқау хат ǀ басшылыққа</w:t>
      </w:r>
      <w:r w:rsidR="000C1F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алынды, пән мұғалімдерінің 2023-2024</w:t>
      </w:r>
      <w:r w:rsidRPr="009970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жылына арналған КТЖ бекітілді. </w:t>
      </w:r>
    </w:p>
    <w:p w:rsidR="0099708D" w:rsidRPr="0099708D" w:rsidRDefault="0099708D" w:rsidP="00997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970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Мектеп жанынан 1-3 жылға дейінгі еңбек өтілі бар жас мамандар  үшін «Жас мамандар» мектебі құрылды, Г.Д. Курманова жетекшісі болып тағайындалды. Жас  мамандарға тәлімгерлер бекітілді.</w:t>
      </w:r>
    </w:p>
    <w:p w:rsidR="0099708D" w:rsidRPr="00F312FE" w:rsidRDefault="00194719" w:rsidP="00997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1947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Тәлімгерлер </w:t>
      </w:r>
      <w:r w:rsidR="006045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жас мамандармен </w:t>
      </w:r>
      <w:r w:rsidRPr="001947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ай сайын жоспарға сай жас мамндармен топтық жұмыстар, тренингтер, сайыс-сабақтар жүргізді.</w:t>
      </w:r>
    </w:p>
    <w:p w:rsidR="0099708D" w:rsidRPr="0099708D" w:rsidRDefault="00F02295" w:rsidP="00997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ІІ. </w:t>
      </w:r>
      <w:r w:rsidR="000C1F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2023</w:t>
      </w:r>
      <w:r w:rsidR="00FD1E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-202</w:t>
      </w:r>
      <w:r w:rsidR="000C1F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 оқу жылында «Мұғалім сымбаты» атты қалалық</w:t>
      </w:r>
      <w:r w:rsidR="00FD1E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сайыс ұйымдастырылды. 1орынды </w:t>
      </w:r>
      <w:r w:rsidR="000C1F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мектебіміздің жас маманы Жаалдыбаева Гульфира </w:t>
      </w:r>
      <w:r w:rsidR="004E246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иеленді. </w:t>
      </w:r>
    </w:p>
    <w:p w:rsidR="00D472DF" w:rsidRPr="0099708D" w:rsidRDefault="00D472DF" w:rsidP="00D47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970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0C1F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2023-2024</w:t>
      </w:r>
      <w:r w:rsidRPr="009970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оқу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жылында «Жас мамандар» мектебі «Ашық сабақтар» фестивальінде жоспар</w:t>
      </w:r>
      <w:r w:rsidR="00310F3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ға сай аш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ық сабақ </w:t>
      </w:r>
      <w:r w:rsidRPr="009970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тақырыптарын таңдап алды. </w:t>
      </w:r>
    </w:p>
    <w:p w:rsidR="00D472DF" w:rsidRPr="0099708D" w:rsidRDefault="00D472DF" w:rsidP="00D472DF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472DF">
        <w:rPr>
          <w:rFonts w:ascii="Times New Roman" w:eastAsia="Times New Roman" w:hAnsi="Times New Roman" w:cs="Times New Roman"/>
          <w:sz w:val="24"/>
          <w:szCs w:val="24"/>
          <w:lang w:val="kk-KZ"/>
        </w:rPr>
        <w:t>«Ашық сабақтар»</w:t>
      </w:r>
      <w:r w:rsidRPr="00D472D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D472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фестивальінің </w:t>
      </w:r>
      <w:r w:rsidRPr="00D472D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9708D">
        <w:rPr>
          <w:rFonts w:ascii="Times New Roman" w:eastAsia="Times New Roman" w:hAnsi="Times New Roman" w:cs="Times New Roman"/>
          <w:sz w:val="24"/>
          <w:szCs w:val="24"/>
          <w:lang w:val="kk-KZ"/>
        </w:rPr>
        <w:t>мақсаты: Жас мамандардың теориялық білім деңгейін</w:t>
      </w:r>
    </w:p>
    <w:p w:rsidR="00D472DF" w:rsidRPr="0099708D" w:rsidRDefault="00D472DF" w:rsidP="00D472DF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9708D">
        <w:rPr>
          <w:rFonts w:ascii="Times New Roman" w:eastAsia="Times New Roman" w:hAnsi="Times New Roman" w:cs="Times New Roman"/>
          <w:sz w:val="24"/>
          <w:szCs w:val="24"/>
          <w:lang w:val="kk-KZ"/>
        </w:rPr>
        <w:t>практикада қолдану аясын саралау және ерекшеліктеріне назар аудару арқылы мұғалім</w:t>
      </w:r>
    </w:p>
    <w:p w:rsidR="00D472DF" w:rsidRDefault="00D472DF" w:rsidP="00D472DF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9708D">
        <w:rPr>
          <w:rFonts w:ascii="Times New Roman" w:eastAsia="Times New Roman" w:hAnsi="Times New Roman" w:cs="Times New Roman"/>
          <w:sz w:val="24"/>
          <w:szCs w:val="24"/>
          <w:lang w:val="kk-KZ"/>
        </w:rPr>
        <w:t>беделінің жоғарылауына жол ашу.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2340"/>
        <w:gridCol w:w="2710"/>
        <w:gridCol w:w="1007"/>
        <w:gridCol w:w="1746"/>
        <w:gridCol w:w="1113"/>
      </w:tblGrid>
      <w:tr w:rsidR="000C1F32" w:rsidRPr="000C1F32" w:rsidTr="00CC34AE">
        <w:tc>
          <w:tcPr>
            <w:tcW w:w="438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№</w:t>
            </w:r>
          </w:p>
        </w:tc>
        <w:tc>
          <w:tcPr>
            <w:tcW w:w="3356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</w:rPr>
              <w:t>М</w:t>
            </w:r>
            <w:r w:rsidRPr="000C1F32">
              <w:rPr>
                <w:rFonts w:ascii="Times New Roman" w:eastAsia="Calibri" w:hAnsi="Times New Roman" w:cs="Times New Roman"/>
                <w:lang w:val="kk-KZ"/>
              </w:rPr>
              <w:t>ұғалім</w:t>
            </w:r>
          </w:p>
        </w:tc>
        <w:tc>
          <w:tcPr>
            <w:tcW w:w="4892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Тақырыбы</w:t>
            </w:r>
          </w:p>
        </w:tc>
        <w:tc>
          <w:tcPr>
            <w:tcW w:w="1276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Сынып</w:t>
            </w:r>
          </w:p>
        </w:tc>
        <w:tc>
          <w:tcPr>
            <w:tcW w:w="3365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Күні, уақыты</w:t>
            </w:r>
          </w:p>
        </w:tc>
        <w:tc>
          <w:tcPr>
            <w:tcW w:w="1164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Кабинет</w:t>
            </w:r>
          </w:p>
        </w:tc>
      </w:tr>
      <w:tr w:rsidR="000C1F32" w:rsidRPr="000C1F32" w:rsidTr="00CC34AE">
        <w:tc>
          <w:tcPr>
            <w:tcW w:w="438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356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Абдикаримова Эльмира Берикбаевна</w:t>
            </w:r>
          </w:p>
        </w:tc>
        <w:tc>
          <w:tcPr>
            <w:tcW w:w="4892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Ағылшын тілі. «</w:t>
            </w:r>
            <w:r w:rsidRPr="000C1F32">
              <w:rPr>
                <w:rFonts w:ascii="Times New Roman" w:eastAsia="Calibri" w:hAnsi="Times New Roman" w:cs="Times New Roman"/>
              </w:rPr>
              <w:t>Unit:</w:t>
            </w:r>
            <w:r w:rsidRPr="000C1F32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0C1F32">
              <w:rPr>
                <w:rFonts w:ascii="Times New Roman" w:eastAsia="Calibri" w:hAnsi="Times New Roman" w:cs="Times New Roman"/>
              </w:rPr>
              <w:t>Revision</w:t>
            </w:r>
            <w:r w:rsidRPr="000C1F32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  <w:tc>
          <w:tcPr>
            <w:tcW w:w="1276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4 Г</w:t>
            </w:r>
          </w:p>
        </w:tc>
        <w:tc>
          <w:tcPr>
            <w:tcW w:w="3365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 xml:space="preserve">24.04.24  2 сабақ, 1 ауысым  </w:t>
            </w:r>
          </w:p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08.50-09.30</w:t>
            </w:r>
          </w:p>
        </w:tc>
        <w:tc>
          <w:tcPr>
            <w:tcW w:w="1164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301</w:t>
            </w:r>
          </w:p>
        </w:tc>
      </w:tr>
      <w:tr w:rsidR="000C1F32" w:rsidRPr="000C1F32" w:rsidTr="00CC34AE">
        <w:tc>
          <w:tcPr>
            <w:tcW w:w="438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3356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Айназаров Аманжол Алишерович</w:t>
            </w:r>
          </w:p>
        </w:tc>
        <w:tc>
          <w:tcPr>
            <w:tcW w:w="4892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Дене шынықтыру</w:t>
            </w:r>
          </w:p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«Ойындар арқылы мәселені шешу»</w:t>
            </w:r>
          </w:p>
        </w:tc>
        <w:tc>
          <w:tcPr>
            <w:tcW w:w="1276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6 Г</w:t>
            </w:r>
          </w:p>
        </w:tc>
        <w:tc>
          <w:tcPr>
            <w:tcW w:w="3365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25.04.24   5 сабақ, 2ауысым</w:t>
            </w:r>
          </w:p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17.35-18.15</w:t>
            </w:r>
          </w:p>
        </w:tc>
        <w:tc>
          <w:tcPr>
            <w:tcW w:w="1164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Спортзал</w:t>
            </w:r>
          </w:p>
        </w:tc>
      </w:tr>
      <w:tr w:rsidR="000C1F32" w:rsidRPr="000C1F32" w:rsidTr="00CC34AE">
        <w:tc>
          <w:tcPr>
            <w:tcW w:w="438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3356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Әлім Аружан Аманқызы</w:t>
            </w:r>
          </w:p>
        </w:tc>
        <w:tc>
          <w:tcPr>
            <w:tcW w:w="4892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Жаратылыстану. «Дыбысты қайдан естге болады?»</w:t>
            </w:r>
          </w:p>
        </w:tc>
        <w:tc>
          <w:tcPr>
            <w:tcW w:w="1276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2 Б</w:t>
            </w:r>
          </w:p>
        </w:tc>
        <w:tc>
          <w:tcPr>
            <w:tcW w:w="3365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26.04.24  2 сабақ, 2 ауысым</w:t>
            </w:r>
          </w:p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14.50-15.30</w:t>
            </w:r>
          </w:p>
        </w:tc>
        <w:tc>
          <w:tcPr>
            <w:tcW w:w="1164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218</w:t>
            </w:r>
          </w:p>
        </w:tc>
      </w:tr>
      <w:tr w:rsidR="000C1F32" w:rsidRPr="000C1F32" w:rsidTr="00CC34AE">
        <w:tc>
          <w:tcPr>
            <w:tcW w:w="438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3356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Жаңагүл Құдайбергенқызы</w:t>
            </w:r>
          </w:p>
        </w:tc>
        <w:tc>
          <w:tcPr>
            <w:tcW w:w="4892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 xml:space="preserve">Химия  «Тұздар»    </w:t>
            </w:r>
          </w:p>
        </w:tc>
        <w:tc>
          <w:tcPr>
            <w:tcW w:w="1276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8 Ә</w:t>
            </w:r>
          </w:p>
        </w:tc>
        <w:tc>
          <w:tcPr>
            <w:tcW w:w="3365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 xml:space="preserve">24.04.24  4 сабақ, 1 ауысым  </w:t>
            </w:r>
          </w:p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10.50-11.30</w:t>
            </w:r>
          </w:p>
        </w:tc>
        <w:tc>
          <w:tcPr>
            <w:tcW w:w="1164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210</w:t>
            </w:r>
          </w:p>
        </w:tc>
      </w:tr>
      <w:tr w:rsidR="000C1F32" w:rsidRPr="000C1F32" w:rsidTr="00CC34AE">
        <w:tc>
          <w:tcPr>
            <w:tcW w:w="438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3356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Жалдыбаева Гульфира Шарапбековна</w:t>
            </w:r>
          </w:p>
        </w:tc>
        <w:tc>
          <w:tcPr>
            <w:tcW w:w="4892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Биология «Қолдан сұрыптау және оның селекция үшін маңызы. Қолдан сұрыптау түрлері»</w:t>
            </w:r>
          </w:p>
        </w:tc>
        <w:tc>
          <w:tcPr>
            <w:tcW w:w="1276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8 В</w:t>
            </w:r>
          </w:p>
        </w:tc>
        <w:tc>
          <w:tcPr>
            <w:tcW w:w="3365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 xml:space="preserve">26.04.24 4 сабақ, 1 ауысым </w:t>
            </w:r>
          </w:p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10.50-11.30</w:t>
            </w:r>
          </w:p>
        </w:tc>
        <w:tc>
          <w:tcPr>
            <w:tcW w:w="1164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209</w:t>
            </w:r>
          </w:p>
        </w:tc>
      </w:tr>
      <w:tr w:rsidR="000C1F32" w:rsidRPr="000C1F32" w:rsidTr="00CC34AE">
        <w:tc>
          <w:tcPr>
            <w:tcW w:w="438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3356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Исламбек Ақмаржан  Маратовна</w:t>
            </w:r>
          </w:p>
        </w:tc>
        <w:tc>
          <w:tcPr>
            <w:tcW w:w="4892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Дене шынықтыру. Волейбол ойынының техникасы. Допты төменнен және жоғарыдан қабылдау әдістері</w:t>
            </w:r>
          </w:p>
        </w:tc>
        <w:tc>
          <w:tcPr>
            <w:tcW w:w="1276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5 В</w:t>
            </w:r>
          </w:p>
        </w:tc>
        <w:tc>
          <w:tcPr>
            <w:tcW w:w="3365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25.04.24   2 сабақ, 2ауысым</w:t>
            </w:r>
          </w:p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14.50-15.30</w:t>
            </w:r>
          </w:p>
        </w:tc>
        <w:tc>
          <w:tcPr>
            <w:tcW w:w="1164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Спортзал</w:t>
            </w:r>
          </w:p>
        </w:tc>
      </w:tr>
      <w:tr w:rsidR="000C1F32" w:rsidRPr="000C1F32" w:rsidTr="00CC34AE">
        <w:tc>
          <w:tcPr>
            <w:tcW w:w="438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3356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Мейримханова Нұрсыйла Максатовна</w:t>
            </w:r>
          </w:p>
        </w:tc>
        <w:tc>
          <w:tcPr>
            <w:tcW w:w="4892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Қазақ әдебиеті «Нағыз әже қайда?» әңгімесі</w:t>
            </w:r>
          </w:p>
        </w:tc>
        <w:tc>
          <w:tcPr>
            <w:tcW w:w="1276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5 Ғ</w:t>
            </w:r>
          </w:p>
        </w:tc>
        <w:tc>
          <w:tcPr>
            <w:tcW w:w="3365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 xml:space="preserve">23.04.24 1 сабақ, 2 ауысым </w:t>
            </w:r>
          </w:p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14.00-14.40</w:t>
            </w:r>
          </w:p>
        </w:tc>
        <w:tc>
          <w:tcPr>
            <w:tcW w:w="1164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213</w:t>
            </w:r>
          </w:p>
        </w:tc>
      </w:tr>
      <w:tr w:rsidR="000C1F32" w:rsidRPr="000C1F32" w:rsidTr="00CC34AE">
        <w:tc>
          <w:tcPr>
            <w:tcW w:w="438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3356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Сейтен Рауан  Серікұлы</w:t>
            </w:r>
          </w:p>
        </w:tc>
        <w:tc>
          <w:tcPr>
            <w:tcW w:w="4892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Ағылшын тілі. «</w:t>
            </w:r>
            <w:r w:rsidRPr="000C1F32">
              <w:rPr>
                <w:rFonts w:ascii="Times New Roman" w:eastAsia="Calibri" w:hAnsi="Times New Roman" w:cs="Times New Roman"/>
                <w:sz w:val="24"/>
                <w:lang w:val="kk-KZ"/>
              </w:rPr>
              <w:t>City for cyclists»</w:t>
            </w:r>
          </w:p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6 В</w:t>
            </w:r>
          </w:p>
        </w:tc>
        <w:tc>
          <w:tcPr>
            <w:tcW w:w="3365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25.04.24 4 сабақ, 2 ауысым</w:t>
            </w:r>
          </w:p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16.50-17.30</w:t>
            </w:r>
          </w:p>
        </w:tc>
        <w:tc>
          <w:tcPr>
            <w:tcW w:w="1164" w:type="dxa"/>
          </w:tcPr>
          <w:p w:rsidR="000C1F32" w:rsidRPr="000C1F32" w:rsidRDefault="000C1F32" w:rsidP="000C1F3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C1F32">
              <w:rPr>
                <w:rFonts w:ascii="Times New Roman" w:eastAsia="Calibri" w:hAnsi="Times New Roman" w:cs="Times New Roman"/>
                <w:lang w:val="kk-KZ"/>
              </w:rPr>
              <w:t>304</w:t>
            </w:r>
          </w:p>
        </w:tc>
      </w:tr>
    </w:tbl>
    <w:p w:rsidR="000C1F32" w:rsidRDefault="000C1F32" w:rsidP="000C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87A65" w:rsidRDefault="00D472DF" w:rsidP="00D47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9708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Әлді жақтары.</w:t>
      </w:r>
      <w:r w:rsidRPr="0099708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Өткізілген </w:t>
      </w:r>
      <w:r w:rsidR="00587A6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ашық </w:t>
      </w:r>
      <w:r w:rsidRPr="0099708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сабақтардың ішінде </w:t>
      </w:r>
      <w:r w:rsidR="000C1F3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Жаңагүл Құдайбергенқызы, Жалдыбаева Гульфира </w:t>
      </w:r>
      <w:r w:rsidR="00587A6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және </w:t>
      </w:r>
      <w:r w:rsidR="000C1F32">
        <w:rPr>
          <w:rFonts w:ascii="Times New Roman" w:eastAsia="Times New Roman" w:hAnsi="Times New Roman" w:cs="Times New Roman"/>
          <w:sz w:val="24"/>
          <w:szCs w:val="24"/>
          <w:lang w:val="kk-KZ"/>
        </w:rPr>
        <w:t>Абдикаримова Эльмираның</w:t>
      </w:r>
      <w:r w:rsidR="00587A6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9708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сабақтары жоғарғы деңгейде ұйымдастырылды. </w:t>
      </w:r>
      <w:r w:rsidR="00197036" w:rsidRPr="0099708D">
        <w:rPr>
          <w:rFonts w:ascii="Times New Roman" w:eastAsia="Times New Roman" w:hAnsi="Times New Roman" w:cs="Times New Roman"/>
          <w:color w:val="171717"/>
          <w:sz w:val="24"/>
          <w:szCs w:val="24"/>
          <w:lang w:val="kk-KZ"/>
        </w:rPr>
        <w:t xml:space="preserve">Сабақ барысында  топтық, жұптық оқыту формалары, </w:t>
      </w:r>
      <w:r w:rsidR="00FB5C7C">
        <w:rPr>
          <w:rFonts w:ascii="Times New Roman" w:eastAsia="Times New Roman" w:hAnsi="Times New Roman" w:cs="Times New Roman"/>
          <w:color w:val="171717"/>
          <w:sz w:val="24"/>
          <w:szCs w:val="24"/>
          <w:lang w:val="kk-KZ"/>
        </w:rPr>
        <w:t>сабақты меңгертуде түрлі әдіс-тәсілдер «</w:t>
      </w:r>
      <w:r w:rsidR="000C1F32">
        <w:rPr>
          <w:rFonts w:ascii="Times New Roman" w:eastAsia="Times New Roman" w:hAnsi="Times New Roman" w:cs="Times New Roman"/>
          <w:color w:val="171717"/>
          <w:sz w:val="24"/>
          <w:szCs w:val="24"/>
          <w:lang w:val="kk-KZ"/>
        </w:rPr>
        <w:t>Жасанды интеллект</w:t>
      </w:r>
      <w:r w:rsidR="00C275FB">
        <w:rPr>
          <w:rFonts w:ascii="Times New Roman" w:eastAsia="Times New Roman" w:hAnsi="Times New Roman" w:cs="Times New Roman"/>
          <w:color w:val="171717"/>
          <w:sz w:val="24"/>
          <w:szCs w:val="24"/>
          <w:lang w:val="kk-KZ"/>
        </w:rPr>
        <w:t>», «Кроссворд</w:t>
      </w:r>
      <w:r w:rsidR="00FB5C7C">
        <w:rPr>
          <w:rFonts w:ascii="Times New Roman" w:eastAsia="Times New Roman" w:hAnsi="Times New Roman" w:cs="Times New Roman"/>
          <w:color w:val="171717"/>
          <w:sz w:val="24"/>
          <w:szCs w:val="24"/>
          <w:lang w:val="kk-KZ"/>
        </w:rPr>
        <w:t>», «</w:t>
      </w:r>
      <w:r w:rsidR="00C275FB" w:rsidRPr="003D2B25">
        <w:rPr>
          <w:rFonts w:ascii="Times New Roman" w:eastAsia="Times New Roman" w:hAnsi="Times New Roman" w:cs="Times New Roman"/>
          <w:color w:val="171717"/>
          <w:sz w:val="24"/>
          <w:szCs w:val="24"/>
          <w:lang w:val="kk-KZ"/>
        </w:rPr>
        <w:t>Zip Grade</w:t>
      </w:r>
      <w:r w:rsidR="003D2B25">
        <w:rPr>
          <w:rFonts w:ascii="Times New Roman" w:eastAsia="Times New Roman" w:hAnsi="Times New Roman" w:cs="Times New Roman"/>
          <w:color w:val="171717"/>
          <w:sz w:val="24"/>
          <w:szCs w:val="24"/>
          <w:lang w:val="kk-KZ"/>
        </w:rPr>
        <w:t>», «Попс» әдісі және «</w:t>
      </w:r>
      <w:r w:rsidR="003D2B25" w:rsidRPr="003D2B25">
        <w:rPr>
          <w:rFonts w:ascii="Times New Roman" w:eastAsia="Times New Roman" w:hAnsi="Times New Roman" w:cs="Times New Roman"/>
          <w:color w:val="171717"/>
          <w:sz w:val="24"/>
          <w:szCs w:val="24"/>
          <w:lang w:val="kk-KZ"/>
        </w:rPr>
        <w:t>Classtime.</w:t>
      </w:r>
      <w:r w:rsidR="003D2B25">
        <w:rPr>
          <w:rFonts w:ascii="Times New Roman" w:eastAsia="Times New Roman" w:hAnsi="Times New Roman" w:cs="Times New Roman"/>
          <w:color w:val="171717"/>
          <w:sz w:val="24"/>
          <w:szCs w:val="24"/>
          <w:lang w:val="kk-KZ"/>
        </w:rPr>
        <w:t xml:space="preserve">com» </w:t>
      </w:r>
      <w:r w:rsidR="005C2E7C">
        <w:rPr>
          <w:rFonts w:ascii="Times New Roman" w:eastAsia="Times New Roman" w:hAnsi="Times New Roman" w:cs="Times New Roman"/>
          <w:color w:val="171717"/>
          <w:sz w:val="24"/>
          <w:szCs w:val="24"/>
          <w:lang w:val="kk-KZ"/>
        </w:rPr>
        <w:t xml:space="preserve">платформасымен </w:t>
      </w:r>
      <w:r w:rsidR="003D2B25">
        <w:rPr>
          <w:rFonts w:ascii="Times New Roman" w:eastAsia="Times New Roman" w:hAnsi="Times New Roman" w:cs="Times New Roman"/>
          <w:color w:val="171717"/>
          <w:sz w:val="24"/>
          <w:szCs w:val="24"/>
          <w:lang w:val="kk-KZ"/>
        </w:rPr>
        <w:t>бекіту сұрақтарына жауап берді.</w:t>
      </w:r>
      <w:r w:rsidR="005C2E7C">
        <w:rPr>
          <w:rFonts w:ascii="Times New Roman" w:eastAsia="Times New Roman" w:hAnsi="Times New Roman" w:cs="Times New Roman"/>
          <w:color w:val="171717"/>
          <w:sz w:val="24"/>
          <w:szCs w:val="24"/>
          <w:lang w:val="kk-KZ"/>
        </w:rPr>
        <w:t>.</w:t>
      </w:r>
      <w:r w:rsidR="005C2E7C" w:rsidRPr="005C2E7C">
        <w:rPr>
          <w:lang w:val="kk-KZ"/>
        </w:rPr>
        <w:t xml:space="preserve"> </w:t>
      </w:r>
      <w:r w:rsidR="005C2E7C" w:rsidRPr="005C2E7C">
        <w:rPr>
          <w:rFonts w:ascii="Times New Roman" w:eastAsia="Times New Roman" w:hAnsi="Times New Roman" w:cs="Times New Roman"/>
          <w:color w:val="171717"/>
          <w:sz w:val="24"/>
          <w:szCs w:val="24"/>
          <w:lang w:val="kk-KZ"/>
        </w:rPr>
        <w:t>Әр тапсырмаларға дескриптор берілді, кері байланыс мұқият жүргізілді.</w:t>
      </w:r>
      <w:r w:rsidR="005C2E7C">
        <w:rPr>
          <w:rFonts w:ascii="Times New Roman" w:eastAsia="Times New Roman" w:hAnsi="Times New Roman" w:cs="Times New Roman"/>
          <w:color w:val="171717"/>
          <w:sz w:val="24"/>
          <w:szCs w:val="24"/>
          <w:lang w:val="kk-KZ"/>
        </w:rPr>
        <w:t xml:space="preserve"> </w:t>
      </w:r>
      <w:r w:rsidR="001970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Дене шынықтыру сабағында АКТ технологияларын Исламбек Ақмаржан тиімді қолданса, </w:t>
      </w:r>
      <w:r w:rsidR="003D2B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Айназаров Аманжол </w:t>
      </w:r>
      <w:r w:rsidR="00197036">
        <w:rPr>
          <w:rFonts w:ascii="Times New Roman" w:eastAsia="Times New Roman" w:hAnsi="Times New Roman" w:cs="Times New Roman"/>
          <w:sz w:val="24"/>
          <w:szCs w:val="24"/>
          <w:lang w:val="kk-KZ"/>
        </w:rPr>
        <w:t>түрлі ойындар арқылы оқушылардың қимыл-</w:t>
      </w:r>
      <w:r w:rsidR="003D2B25">
        <w:rPr>
          <w:rFonts w:ascii="Times New Roman" w:eastAsia="Times New Roman" w:hAnsi="Times New Roman" w:cs="Times New Roman"/>
          <w:sz w:val="24"/>
          <w:szCs w:val="24"/>
          <w:lang w:val="kk-KZ"/>
        </w:rPr>
        <w:t>қозғалыстарын жан-жақты дамытты</w:t>
      </w:r>
      <w:r w:rsidR="005C2E7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3D2B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Жаратылыстану </w:t>
      </w:r>
      <w:r w:rsidR="001970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пәнінде </w:t>
      </w:r>
      <w:r w:rsidR="003D2B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Әлім Аружан </w:t>
      </w:r>
      <w:r w:rsidR="00197036">
        <w:rPr>
          <w:rFonts w:ascii="Times New Roman" w:eastAsia="Times New Roman" w:hAnsi="Times New Roman" w:cs="Times New Roman"/>
          <w:sz w:val="24"/>
          <w:szCs w:val="24"/>
          <w:lang w:val="kk-KZ"/>
        </w:rPr>
        <w:t>сабақты игерту үшін</w:t>
      </w:r>
      <w:r w:rsidR="003D2B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тәжірибелік жұмысты көрсете білсе</w:t>
      </w:r>
      <w:r w:rsidR="001970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3D2B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ағылшын </w:t>
      </w:r>
      <w:r w:rsidR="001970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пәнінен </w:t>
      </w:r>
      <w:r w:rsidR="003D2B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Сейтен Рауан </w:t>
      </w:r>
      <w:r w:rsidR="00197036">
        <w:rPr>
          <w:rFonts w:ascii="Times New Roman" w:eastAsia="Times New Roman" w:hAnsi="Times New Roman" w:cs="Times New Roman"/>
          <w:sz w:val="24"/>
          <w:szCs w:val="24"/>
          <w:lang w:val="kk-KZ"/>
        </w:rPr>
        <w:t>жаңа материалды игертуд</w:t>
      </w:r>
      <w:r w:rsidR="005C2E7C">
        <w:rPr>
          <w:rFonts w:ascii="Times New Roman" w:eastAsia="Times New Roman" w:hAnsi="Times New Roman" w:cs="Times New Roman"/>
          <w:sz w:val="24"/>
          <w:szCs w:val="24"/>
          <w:lang w:val="kk-KZ"/>
        </w:rPr>
        <w:t>е топтық жұмыстар ұйымдастырды.</w:t>
      </w:r>
    </w:p>
    <w:p w:rsidR="0099708D" w:rsidRDefault="00D472DF" w:rsidP="00577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9708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Әлсіз жақтары. </w:t>
      </w:r>
      <w:r w:rsidRPr="0099708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Өткізілген сабақтарды саралай келе, кейбір жас мамандарға </w:t>
      </w:r>
      <w:r w:rsidR="0081249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өзіне деген сенімділік жетіспейтіні байқалды. </w:t>
      </w:r>
      <w:r w:rsidR="005C2E7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Кейбір жас мамандарды көбірек </w:t>
      </w:r>
      <w:r w:rsidR="00205EB1">
        <w:rPr>
          <w:rFonts w:ascii="Times New Roman" w:eastAsia="Times New Roman" w:hAnsi="Times New Roman" w:cs="Times New Roman"/>
          <w:sz w:val="24"/>
          <w:szCs w:val="24"/>
          <w:lang w:val="kk-KZ"/>
        </w:rPr>
        <w:t>ашық сабақтар өткізуге, ғылыми жұмыстармен айналысуға, сырттай болып жатқан сайыстарға белсене қатысуға шақырамын.</w:t>
      </w:r>
    </w:p>
    <w:p w:rsidR="0029073E" w:rsidRPr="0029073E" w:rsidRDefault="004E2461" w:rsidP="009C4C59">
      <w:pPr>
        <w:pStyle w:val="a4"/>
        <w:rPr>
          <w:rFonts w:ascii="Times New Roman" w:hAnsi="Times New Roman" w:cs="Times New Roman"/>
          <w:b/>
          <w:sz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lang w:val="kk-KZ" w:eastAsia="ru-RU"/>
        </w:rPr>
        <w:t>Жас маман</w:t>
      </w:r>
      <w:r w:rsidR="0029073E" w:rsidRPr="0029073E">
        <w:rPr>
          <w:rFonts w:ascii="Times New Roman" w:hAnsi="Times New Roman" w:cs="Times New Roman"/>
          <w:b/>
          <w:sz w:val="24"/>
          <w:lang w:val="kk-KZ" w:eastAsia="ru-RU"/>
        </w:rPr>
        <w:t>дардың кәсіби даму жетістіктері</w:t>
      </w:r>
    </w:p>
    <w:tbl>
      <w:tblPr>
        <w:tblStyle w:val="1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80"/>
        <w:gridCol w:w="2282"/>
        <w:gridCol w:w="2126"/>
        <w:gridCol w:w="2126"/>
        <w:gridCol w:w="1276"/>
      </w:tblGrid>
      <w:tr w:rsidR="009C4C59" w:rsidRPr="0099708D" w:rsidTr="00EF6B91">
        <w:trPr>
          <w:trHeight w:val="261"/>
        </w:trPr>
        <w:tc>
          <w:tcPr>
            <w:tcW w:w="10490" w:type="dxa"/>
            <w:gridSpan w:val="5"/>
          </w:tcPr>
          <w:p w:rsidR="009C4C59" w:rsidRPr="0099708D" w:rsidRDefault="00A0516B" w:rsidP="009C4C5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Құдайбергенқызы Жаңагүл</w:t>
            </w:r>
          </w:p>
        </w:tc>
      </w:tr>
      <w:tr w:rsidR="00A16414" w:rsidRPr="006927E6" w:rsidTr="000B661D">
        <w:trPr>
          <w:trHeight w:val="681"/>
        </w:trPr>
        <w:tc>
          <w:tcPr>
            <w:tcW w:w="2680" w:type="dxa"/>
          </w:tcPr>
          <w:p w:rsidR="009C4C59" w:rsidRPr="0099708D" w:rsidRDefault="00812497" w:rsidP="005D6AE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Мұғалімдер күніне орай «Жас келсе іске» -Алғыс хат</w:t>
            </w:r>
          </w:p>
        </w:tc>
        <w:tc>
          <w:tcPr>
            <w:tcW w:w="2282" w:type="dxa"/>
          </w:tcPr>
          <w:p w:rsidR="009C4C59" w:rsidRPr="0099708D" w:rsidRDefault="00812497" w:rsidP="005D6AE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</w:t>
            </w:r>
            <w:r w:rsidR="00091741" w:rsidRPr="00091741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Мектепішілік 2023-2024 оқу жылының қорытындысы бойынша 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«Жаңашыл мұғалім» номинациясы</w:t>
            </w:r>
          </w:p>
        </w:tc>
        <w:tc>
          <w:tcPr>
            <w:tcW w:w="2126" w:type="dxa"/>
          </w:tcPr>
          <w:p w:rsidR="005D6AEA" w:rsidRPr="0099708D" w:rsidRDefault="00812497" w:rsidP="009C4C5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Қалалық «Дарынды оқушыға- талантты ұстаз» сайысы-1 орын</w:t>
            </w:r>
          </w:p>
        </w:tc>
        <w:tc>
          <w:tcPr>
            <w:tcW w:w="2126" w:type="dxa"/>
          </w:tcPr>
          <w:p w:rsidR="009C4C59" w:rsidRPr="0099708D" w:rsidRDefault="009C4C59" w:rsidP="005D6AE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</w:tc>
        <w:tc>
          <w:tcPr>
            <w:tcW w:w="1276" w:type="dxa"/>
          </w:tcPr>
          <w:p w:rsidR="009C4C59" w:rsidRPr="0099708D" w:rsidRDefault="009C4C59" w:rsidP="009C4C5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</w:tc>
      </w:tr>
      <w:tr w:rsidR="00194719" w:rsidRPr="000C1F32" w:rsidTr="002D5A61">
        <w:trPr>
          <w:trHeight w:val="337"/>
        </w:trPr>
        <w:tc>
          <w:tcPr>
            <w:tcW w:w="10490" w:type="dxa"/>
            <w:gridSpan w:val="5"/>
          </w:tcPr>
          <w:p w:rsidR="00194719" w:rsidRPr="00C40E27" w:rsidRDefault="004672A4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Жалдыбаева Гульфира</w:t>
            </w:r>
          </w:p>
        </w:tc>
      </w:tr>
      <w:tr w:rsidR="00A16414" w:rsidRPr="006927E6" w:rsidTr="000B661D">
        <w:trPr>
          <w:trHeight w:val="557"/>
        </w:trPr>
        <w:tc>
          <w:tcPr>
            <w:tcW w:w="2680" w:type="dxa"/>
          </w:tcPr>
          <w:p w:rsidR="00194719" w:rsidRDefault="004672A4" w:rsidP="00FD1E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«Мұғалім сымбаты» атты қалалық серіктес мектептердің жас мамандары  арасында өткізілген байқауда -1 орын </w:t>
            </w:r>
          </w:p>
        </w:tc>
        <w:tc>
          <w:tcPr>
            <w:tcW w:w="2282" w:type="dxa"/>
          </w:tcPr>
          <w:p w:rsidR="00194719" w:rsidRPr="00350844" w:rsidRDefault="004672A4" w:rsidP="008677F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Қалалық «Меняй себя, а не планету» атты экологиялық конкурста- 2 орын</w:t>
            </w:r>
          </w:p>
        </w:tc>
        <w:tc>
          <w:tcPr>
            <w:tcW w:w="2126" w:type="dxa"/>
          </w:tcPr>
          <w:p w:rsidR="00194719" w:rsidRPr="0099708D" w:rsidRDefault="004672A4" w:rsidP="0019471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2-7 сыныптар арасында «Зерде» Республикалық зерттеу жұмыстары байқауының қалалық кезеңінде оқушылардың жұмысын бағалағаны үшін-Алғыс хат</w:t>
            </w:r>
          </w:p>
        </w:tc>
        <w:tc>
          <w:tcPr>
            <w:tcW w:w="2126" w:type="dxa"/>
          </w:tcPr>
          <w:p w:rsidR="00194719" w:rsidRPr="0099708D" w:rsidRDefault="00194719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</w:tc>
        <w:tc>
          <w:tcPr>
            <w:tcW w:w="1276" w:type="dxa"/>
          </w:tcPr>
          <w:p w:rsidR="00A16414" w:rsidRPr="0099708D" w:rsidRDefault="00A16414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</w:tc>
      </w:tr>
      <w:tr w:rsidR="00194719" w:rsidRPr="009C4C59" w:rsidTr="002D5A61">
        <w:trPr>
          <w:trHeight w:val="351"/>
        </w:trPr>
        <w:tc>
          <w:tcPr>
            <w:tcW w:w="10490" w:type="dxa"/>
            <w:gridSpan w:val="5"/>
          </w:tcPr>
          <w:p w:rsidR="00194719" w:rsidRPr="00194719" w:rsidRDefault="009D6DA0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Сейтен Рауан</w:t>
            </w:r>
          </w:p>
        </w:tc>
      </w:tr>
      <w:tr w:rsidR="00A16414" w:rsidRPr="006927E6" w:rsidTr="000B661D">
        <w:trPr>
          <w:trHeight w:val="557"/>
        </w:trPr>
        <w:tc>
          <w:tcPr>
            <w:tcW w:w="2680" w:type="dxa"/>
          </w:tcPr>
          <w:p w:rsidR="00194719" w:rsidRPr="00194719" w:rsidRDefault="009D6DA0" w:rsidP="009D6DA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D6DA0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lastRenderedPageBreak/>
              <w:t xml:space="preserve">«Мұғалім сымбаты» атты қалалық серіктес мектептердің жас мамандары  арасында өткізілген байқауда 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Парасат номинациясын иеленді</w:t>
            </w:r>
          </w:p>
        </w:tc>
        <w:tc>
          <w:tcPr>
            <w:tcW w:w="2282" w:type="dxa"/>
          </w:tcPr>
          <w:p w:rsidR="00194719" w:rsidRPr="009D6DA0" w:rsidRDefault="009D6DA0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«Қазақстанның ауылдық мектептері </w:t>
            </w:r>
            <w:r w:rsidRPr="009D6DA0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Powered by NIS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» жобасы аясында мұғалімдерге арналған «Оқушылардың комуникативтік дағдыларын дамыту және </w:t>
            </w:r>
            <w:r w:rsidRPr="009D6DA0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CLIL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аспектілері» атты оқыту семиранына қатысқаны туралы-сертификат</w:t>
            </w:r>
          </w:p>
        </w:tc>
        <w:tc>
          <w:tcPr>
            <w:tcW w:w="2126" w:type="dxa"/>
          </w:tcPr>
          <w:p w:rsidR="00194719" w:rsidRPr="00E47745" w:rsidRDefault="009D6DA0" w:rsidP="00F02295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Жалпы білім беретін пәндер бойынша Республикалық олимпиаданың ІІ қалалық кезеңінен 6 сынып оқушысы Байзахова Сабинаға -3 орын алғаны жөнінде мадақтама </w:t>
            </w:r>
          </w:p>
        </w:tc>
        <w:tc>
          <w:tcPr>
            <w:tcW w:w="2126" w:type="dxa"/>
          </w:tcPr>
          <w:p w:rsidR="00194719" w:rsidRPr="009D6DA0" w:rsidRDefault="009D6DA0" w:rsidP="00F0229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SCAFFOLD</w:t>
            </w:r>
            <w:r w:rsidRPr="009D6D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компетенции на всю жизнь –қатысу сертификаты</w:t>
            </w:r>
          </w:p>
        </w:tc>
        <w:tc>
          <w:tcPr>
            <w:tcW w:w="1276" w:type="dxa"/>
          </w:tcPr>
          <w:p w:rsidR="00194719" w:rsidRPr="00F02295" w:rsidRDefault="009D6DA0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Ағылшын тілінен «Педстарт» Республикалық қашықтық олимпиадасының жүлдегері- 3 орын</w:t>
            </w:r>
          </w:p>
        </w:tc>
      </w:tr>
      <w:tr w:rsidR="00091741" w:rsidRPr="009D6DA0" w:rsidTr="00EF6B91">
        <w:trPr>
          <w:trHeight w:val="355"/>
        </w:trPr>
        <w:tc>
          <w:tcPr>
            <w:tcW w:w="10490" w:type="dxa"/>
            <w:gridSpan w:val="5"/>
          </w:tcPr>
          <w:p w:rsidR="00091741" w:rsidRPr="00091741" w:rsidRDefault="00091741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091741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Исламбек Ақмаржан</w:t>
            </w:r>
          </w:p>
        </w:tc>
      </w:tr>
      <w:tr w:rsidR="00091741" w:rsidRPr="006927E6" w:rsidTr="000B661D">
        <w:trPr>
          <w:trHeight w:val="557"/>
        </w:trPr>
        <w:tc>
          <w:tcPr>
            <w:tcW w:w="2680" w:type="dxa"/>
          </w:tcPr>
          <w:p w:rsidR="00091741" w:rsidRPr="00194719" w:rsidRDefault="00091741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Мектепішілік 2023-2024 оқу жылының қорытындысы бойынша « Үздік спортшылар» номинациясына ие болған волейбол қыздар командасы марапатталады</w:t>
            </w:r>
          </w:p>
        </w:tc>
        <w:tc>
          <w:tcPr>
            <w:tcW w:w="2282" w:type="dxa"/>
          </w:tcPr>
          <w:p w:rsidR="00091741" w:rsidRPr="00E47745" w:rsidRDefault="00091741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«Бақытты балалық шақ- бақыт ұсақ-түйектен басталады» марафоны аясында дартс турнирінде-1 орын </w:t>
            </w:r>
          </w:p>
        </w:tc>
        <w:tc>
          <w:tcPr>
            <w:tcW w:w="2126" w:type="dxa"/>
          </w:tcPr>
          <w:p w:rsidR="00091741" w:rsidRPr="00E47745" w:rsidRDefault="00091741" w:rsidP="0019471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Волейбол «Шұбар доп» бойынша 7-8 сынып қыздар арасындағы қалалық ұлттық мектеп лигасында  – 3орын алғаны үшін мадақтама</w:t>
            </w:r>
          </w:p>
        </w:tc>
        <w:tc>
          <w:tcPr>
            <w:tcW w:w="2126" w:type="dxa"/>
          </w:tcPr>
          <w:p w:rsidR="00091741" w:rsidRPr="00284D07" w:rsidRDefault="00091741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Білім беру ұйымдарының қызметкерлері арасында өткізілген волейболдан жарыста- 3 орын</w:t>
            </w:r>
          </w:p>
        </w:tc>
        <w:tc>
          <w:tcPr>
            <w:tcW w:w="1276" w:type="dxa"/>
          </w:tcPr>
          <w:p w:rsidR="00091741" w:rsidRDefault="00091741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</w:tc>
      </w:tr>
      <w:tr w:rsidR="00091741" w:rsidRPr="009D6DA0" w:rsidTr="00EF6B91">
        <w:trPr>
          <w:trHeight w:val="191"/>
        </w:trPr>
        <w:tc>
          <w:tcPr>
            <w:tcW w:w="10490" w:type="dxa"/>
            <w:gridSpan w:val="5"/>
          </w:tcPr>
          <w:p w:rsidR="00091741" w:rsidRPr="00091741" w:rsidRDefault="00091741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091741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Мейримханова Нұрсыйла</w:t>
            </w:r>
          </w:p>
        </w:tc>
      </w:tr>
      <w:tr w:rsidR="00091741" w:rsidRPr="006927E6" w:rsidTr="000B661D">
        <w:trPr>
          <w:trHeight w:val="557"/>
        </w:trPr>
        <w:tc>
          <w:tcPr>
            <w:tcW w:w="2680" w:type="dxa"/>
          </w:tcPr>
          <w:p w:rsidR="00CE3F4B" w:rsidRDefault="00CE3F4B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Халықаралық конференция  </w:t>
            </w:r>
          </w:p>
          <w:p w:rsidR="00091741" w:rsidRDefault="00CE3F4B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«От воздействия  к воздействию:современные тренды в образовании и роль педагога для реализации образавательных программ по здоровому образу жизни и личностному росту обучающихся»- Сертификат</w:t>
            </w:r>
          </w:p>
        </w:tc>
        <w:tc>
          <w:tcPr>
            <w:tcW w:w="2282" w:type="dxa"/>
          </w:tcPr>
          <w:p w:rsidR="00091741" w:rsidRDefault="00CE3F4B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Мағжан Жұмабаевтың 130 жылдық мерейтойына орай ұйымдастырылған Республикалық «Мағжан оқулары» байқауына жүлдегер оқушыны қатыстырғаны үшін- Алғыс хат</w:t>
            </w:r>
          </w:p>
        </w:tc>
        <w:tc>
          <w:tcPr>
            <w:tcW w:w="2126" w:type="dxa"/>
          </w:tcPr>
          <w:p w:rsidR="00091741" w:rsidRDefault="00091741" w:rsidP="0019471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</w:tc>
        <w:tc>
          <w:tcPr>
            <w:tcW w:w="2126" w:type="dxa"/>
          </w:tcPr>
          <w:p w:rsidR="00091741" w:rsidRDefault="00091741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</w:tc>
        <w:tc>
          <w:tcPr>
            <w:tcW w:w="1276" w:type="dxa"/>
          </w:tcPr>
          <w:p w:rsidR="00091741" w:rsidRDefault="00091741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</w:tc>
      </w:tr>
      <w:tr w:rsidR="00CE3F4B" w:rsidRPr="009D6DA0" w:rsidTr="00EF6B91">
        <w:trPr>
          <w:trHeight w:val="365"/>
        </w:trPr>
        <w:tc>
          <w:tcPr>
            <w:tcW w:w="10490" w:type="dxa"/>
            <w:gridSpan w:val="5"/>
          </w:tcPr>
          <w:p w:rsidR="00CE3F4B" w:rsidRPr="00CE3F4B" w:rsidRDefault="00CE3F4B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CE3F4B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Айназаров Аманжол</w:t>
            </w:r>
          </w:p>
        </w:tc>
      </w:tr>
      <w:tr w:rsidR="00CE3F4B" w:rsidRPr="006927E6" w:rsidTr="000B661D">
        <w:trPr>
          <w:trHeight w:val="557"/>
        </w:trPr>
        <w:tc>
          <w:tcPr>
            <w:tcW w:w="2680" w:type="dxa"/>
          </w:tcPr>
          <w:p w:rsidR="00CE3F4B" w:rsidRDefault="006927E6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Қазақстан Республикасының Тәуелсіздік күніне орай, кәсіаодақ 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lastRenderedPageBreak/>
              <w:t>жұмыстарына белсене қатысқаны үшін Құрмет Грамотасы</w:t>
            </w:r>
          </w:p>
        </w:tc>
        <w:tc>
          <w:tcPr>
            <w:tcW w:w="2282" w:type="dxa"/>
          </w:tcPr>
          <w:p w:rsidR="00CE3F4B" w:rsidRDefault="006927E6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lastRenderedPageBreak/>
              <w:t xml:space="preserve">Қалалық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шаңғы тебу жарысынан – 3 орын</w:t>
            </w:r>
          </w:p>
        </w:tc>
        <w:tc>
          <w:tcPr>
            <w:tcW w:w="2126" w:type="dxa"/>
          </w:tcPr>
          <w:p w:rsidR="00CE3F4B" w:rsidRDefault="006927E6" w:rsidP="0019471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«Білім беру мазмұнын жаңарту жағдайындағы 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lastRenderedPageBreak/>
              <w:t>дене шынықтыру сабағын жоспарлауда критериалды бағалау әдістерін қолдану» атты әдістемелік семинар аясында беріледі-Сертификат</w:t>
            </w:r>
          </w:p>
        </w:tc>
        <w:tc>
          <w:tcPr>
            <w:tcW w:w="2126" w:type="dxa"/>
          </w:tcPr>
          <w:p w:rsidR="00CE3F4B" w:rsidRDefault="006927E6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lastRenderedPageBreak/>
              <w:t xml:space="preserve">Әдістемелік әзірлемелердің «Мен дене шынықтыруды 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lastRenderedPageBreak/>
              <w:t>оқытамын» облыстық байқауының «Сабақтың әдістемелік әзірлемелері» номинациясында -2 орын Грамота</w:t>
            </w:r>
          </w:p>
        </w:tc>
        <w:tc>
          <w:tcPr>
            <w:tcW w:w="1276" w:type="dxa"/>
          </w:tcPr>
          <w:p w:rsidR="00CE3F4B" w:rsidRDefault="00CE3F4B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</w:tc>
      </w:tr>
      <w:tr w:rsidR="00CE3F4B" w:rsidRPr="009D6DA0" w:rsidTr="00EF6B91">
        <w:trPr>
          <w:trHeight w:val="355"/>
        </w:trPr>
        <w:tc>
          <w:tcPr>
            <w:tcW w:w="10490" w:type="dxa"/>
            <w:gridSpan w:val="5"/>
          </w:tcPr>
          <w:p w:rsidR="00CE3F4B" w:rsidRPr="00CE3F4B" w:rsidRDefault="00CE3F4B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CE3F4B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lastRenderedPageBreak/>
              <w:t>Абдикаримова Эльмира</w:t>
            </w:r>
          </w:p>
        </w:tc>
      </w:tr>
      <w:tr w:rsidR="00CE3F4B" w:rsidRPr="006927E6" w:rsidTr="000B661D">
        <w:trPr>
          <w:trHeight w:val="557"/>
        </w:trPr>
        <w:tc>
          <w:tcPr>
            <w:tcW w:w="2680" w:type="dxa"/>
          </w:tcPr>
          <w:p w:rsidR="00CE3F4B" w:rsidRDefault="006927E6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«Қарым-қатынас. Түсіну. Шабыт» облыстық форумында іс-тәжірибесімен бөліскені үшін -Сертификат</w:t>
            </w:r>
          </w:p>
        </w:tc>
        <w:tc>
          <w:tcPr>
            <w:tcW w:w="2282" w:type="dxa"/>
          </w:tcPr>
          <w:p w:rsidR="00CE3F4B" w:rsidRDefault="006927E6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Мағжан Жұмабаевтың 130 жылдығына орай ұйымдастырылған үш тілді меңгерген жастар арасындағы «Тіл шебері  атты облыстық байқауына қатысып 2 орынға -Диплом</w:t>
            </w:r>
          </w:p>
        </w:tc>
        <w:tc>
          <w:tcPr>
            <w:tcW w:w="2126" w:type="dxa"/>
          </w:tcPr>
          <w:p w:rsidR="00CE3F4B" w:rsidRDefault="006927E6" w:rsidP="0019471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Ағылшын тілінен «Педстарт» Республикалық қашықтық олимпиадасының жеңімпазы- 1 дәрежелі Диплом</w:t>
            </w:r>
          </w:p>
        </w:tc>
        <w:tc>
          <w:tcPr>
            <w:tcW w:w="2126" w:type="dxa"/>
          </w:tcPr>
          <w:p w:rsidR="00CE3F4B" w:rsidRDefault="00CE3F4B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</w:tc>
        <w:tc>
          <w:tcPr>
            <w:tcW w:w="1276" w:type="dxa"/>
          </w:tcPr>
          <w:p w:rsidR="00CE3F4B" w:rsidRDefault="00CE3F4B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</w:tc>
      </w:tr>
      <w:tr w:rsidR="002D7E2B" w:rsidRPr="006927E6" w:rsidTr="00EF6B91">
        <w:trPr>
          <w:trHeight w:val="221"/>
        </w:trPr>
        <w:tc>
          <w:tcPr>
            <w:tcW w:w="10490" w:type="dxa"/>
            <w:gridSpan w:val="5"/>
          </w:tcPr>
          <w:p w:rsidR="002D7E2B" w:rsidRPr="002D7E2B" w:rsidRDefault="002D7E2B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2D7E2B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Әлім Аружан</w:t>
            </w:r>
          </w:p>
        </w:tc>
      </w:tr>
      <w:tr w:rsidR="002D7E2B" w:rsidRPr="006927E6" w:rsidTr="000B661D">
        <w:trPr>
          <w:trHeight w:val="557"/>
        </w:trPr>
        <w:tc>
          <w:tcPr>
            <w:tcW w:w="2680" w:type="dxa"/>
          </w:tcPr>
          <w:p w:rsidR="002D7E2B" w:rsidRDefault="002D7E2B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Қостанай облысы жалпы білім беретін мектеп педагогтерінің «Жас ұстаз:табысқа апарар жол» атты ІІ аймақтық форумына қатысты- Сертификат</w:t>
            </w:r>
          </w:p>
        </w:tc>
        <w:tc>
          <w:tcPr>
            <w:tcW w:w="2282" w:type="dxa"/>
          </w:tcPr>
          <w:p w:rsidR="002D7E2B" w:rsidRPr="002D7E2B" w:rsidRDefault="002D7E2B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ҚР Оқу-ағарту министрлігінің 2011 жылғы 7 желтоқсандағы №514 бұйырағына сүйене отырып, «</w:t>
            </w:r>
            <w:r w:rsidRPr="002D7E2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Akberen Education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»- Ақберен Республикалық танымдық-шығармашылық журналы ұйымдастырған ақпан айындағы «Абай оқулары» конкурсына жеңімпаз тәрбиелеп, белсенділік танытқаны үшін –Алғыс хат</w:t>
            </w:r>
          </w:p>
        </w:tc>
        <w:tc>
          <w:tcPr>
            <w:tcW w:w="2126" w:type="dxa"/>
          </w:tcPr>
          <w:p w:rsidR="002D7E2B" w:rsidRDefault="002D7E2B" w:rsidP="00EF6B9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2D7E2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ҚР Оқу-ағарту министрлігінің 2011 жылғы 7 желтоқсандағы №514 бұйырағына сүйене отырып, «Akberen Education»- Ақберен Республикалық танымдық-шығармаш</w:t>
            </w:r>
            <w:r w:rsidR="00EF6B91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ылық журналы ұйымдастырған сәуір</w:t>
            </w:r>
            <w:r w:rsidRPr="002D7E2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айындағы «</w:t>
            </w:r>
            <w:r w:rsidR="00EF6B91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Мақатаев </w:t>
            </w:r>
            <w:r w:rsidRPr="002D7E2B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оқулары» конкурсына жеңімпаз тәрбиелеп, белсенділік танытқаны үшін –Алғыс хат</w:t>
            </w:r>
          </w:p>
        </w:tc>
        <w:tc>
          <w:tcPr>
            <w:tcW w:w="2126" w:type="dxa"/>
          </w:tcPr>
          <w:p w:rsidR="002D7E2B" w:rsidRPr="00EF6B91" w:rsidRDefault="00EF6B91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EF6B91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Ziatker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.</w:t>
            </w:r>
            <w:r w:rsidRPr="00EF6B91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kz 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ұйымдастырған «Наурыз» айында Бастауыш сынып ұстаздары арасындағы жеңімпаз 1 орын Диплом</w:t>
            </w:r>
          </w:p>
        </w:tc>
        <w:tc>
          <w:tcPr>
            <w:tcW w:w="1276" w:type="dxa"/>
          </w:tcPr>
          <w:p w:rsidR="002D7E2B" w:rsidRDefault="002D7E2B" w:rsidP="0019471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</w:tc>
      </w:tr>
    </w:tbl>
    <w:p w:rsidR="0060456E" w:rsidRPr="0060456E" w:rsidRDefault="0060456E" w:rsidP="004E2461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60456E" w:rsidRPr="0060456E" w:rsidSect="009336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2A96"/>
    <w:multiLevelType w:val="hybridMultilevel"/>
    <w:tmpl w:val="97587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572D"/>
    <w:multiLevelType w:val="hybridMultilevel"/>
    <w:tmpl w:val="327E843E"/>
    <w:lvl w:ilvl="0" w:tplc="6C5EE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92922"/>
    <w:multiLevelType w:val="hybridMultilevel"/>
    <w:tmpl w:val="4AF867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E7EC2"/>
    <w:multiLevelType w:val="hybridMultilevel"/>
    <w:tmpl w:val="53AA3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9B"/>
    <w:rsid w:val="00091741"/>
    <w:rsid w:val="000B661D"/>
    <w:rsid w:val="000C1F32"/>
    <w:rsid w:val="001416E9"/>
    <w:rsid w:val="00194719"/>
    <w:rsid w:val="001951E4"/>
    <w:rsid w:val="00197036"/>
    <w:rsid w:val="001C2FCC"/>
    <w:rsid w:val="001D5D5B"/>
    <w:rsid w:val="00205EB1"/>
    <w:rsid w:val="00213F53"/>
    <w:rsid w:val="00284D07"/>
    <w:rsid w:val="0029073E"/>
    <w:rsid w:val="002A4E9B"/>
    <w:rsid w:val="002B29FD"/>
    <w:rsid w:val="002D5A61"/>
    <w:rsid w:val="002D7E2B"/>
    <w:rsid w:val="002E5859"/>
    <w:rsid w:val="00310F3E"/>
    <w:rsid w:val="00350844"/>
    <w:rsid w:val="00376A30"/>
    <w:rsid w:val="003D2B25"/>
    <w:rsid w:val="003E1D5B"/>
    <w:rsid w:val="00445307"/>
    <w:rsid w:val="004672A4"/>
    <w:rsid w:val="004E2461"/>
    <w:rsid w:val="00514980"/>
    <w:rsid w:val="00574F4D"/>
    <w:rsid w:val="0057706A"/>
    <w:rsid w:val="00587A65"/>
    <w:rsid w:val="005C2E7C"/>
    <w:rsid w:val="005D6AEA"/>
    <w:rsid w:val="0060456E"/>
    <w:rsid w:val="00657368"/>
    <w:rsid w:val="006927E6"/>
    <w:rsid w:val="006C03F7"/>
    <w:rsid w:val="007D5D3D"/>
    <w:rsid w:val="00812497"/>
    <w:rsid w:val="008677F7"/>
    <w:rsid w:val="008A3DAB"/>
    <w:rsid w:val="00900037"/>
    <w:rsid w:val="00933620"/>
    <w:rsid w:val="00936CAB"/>
    <w:rsid w:val="00945E2B"/>
    <w:rsid w:val="00983510"/>
    <w:rsid w:val="0099708D"/>
    <w:rsid w:val="009C214A"/>
    <w:rsid w:val="009C4C59"/>
    <w:rsid w:val="009D6DA0"/>
    <w:rsid w:val="00A0516B"/>
    <w:rsid w:val="00A11C67"/>
    <w:rsid w:val="00A16414"/>
    <w:rsid w:val="00AE47B2"/>
    <w:rsid w:val="00C275FB"/>
    <w:rsid w:val="00C40E27"/>
    <w:rsid w:val="00CE3F4B"/>
    <w:rsid w:val="00CF07AC"/>
    <w:rsid w:val="00D25D58"/>
    <w:rsid w:val="00D472DF"/>
    <w:rsid w:val="00DC3265"/>
    <w:rsid w:val="00E13CD8"/>
    <w:rsid w:val="00E47745"/>
    <w:rsid w:val="00EB0956"/>
    <w:rsid w:val="00EF6B91"/>
    <w:rsid w:val="00F02295"/>
    <w:rsid w:val="00F312FE"/>
    <w:rsid w:val="00FB5C7C"/>
    <w:rsid w:val="00F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90A86-0A8F-445C-AD42-C9FC287F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708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97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4C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3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CA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D7E2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D7E2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D7E2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D7E2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D7E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2023-05-31T06:17:00Z</cp:lastPrinted>
  <dcterms:created xsi:type="dcterms:W3CDTF">2021-06-14T04:05:00Z</dcterms:created>
  <dcterms:modified xsi:type="dcterms:W3CDTF">2024-05-31T05:52:00Z</dcterms:modified>
</cp:coreProperties>
</file>